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8ED" w:rsidRPr="00A805FD" w:rsidRDefault="007A2F2F" w:rsidP="007A2F2F">
      <w:pPr>
        <w:jc w:val="center"/>
        <w:rPr>
          <w:rFonts w:ascii="Meiryo UI" w:eastAsia="Meiryo UI" w:hAnsi="Meiryo UI"/>
          <w:b/>
          <w:sz w:val="22"/>
        </w:rPr>
      </w:pPr>
      <w:r w:rsidRPr="00A805FD">
        <w:rPr>
          <w:rFonts w:ascii="Meiryo UI" w:eastAsia="Meiryo UI" w:hAnsi="Meiryo UI" w:hint="eastAsia"/>
          <w:b/>
          <w:sz w:val="22"/>
        </w:rPr>
        <w:t>頭頸部がん診療連携プログラム　患者登録項目</w:t>
      </w:r>
    </w:p>
    <w:p w:rsidR="007A2F2F" w:rsidRPr="00A805FD" w:rsidRDefault="005831FC" w:rsidP="007A2F2F">
      <w:pPr>
        <w:jc w:val="right"/>
        <w:rPr>
          <w:rFonts w:ascii="Meiryo UI" w:eastAsia="Meiryo UI" w:hAnsi="Meiryo UI"/>
        </w:rPr>
      </w:pPr>
      <w:r w:rsidRPr="00A805FD">
        <w:rPr>
          <w:rFonts w:ascii="Meiryo UI" w:eastAsia="Meiryo UI" w:hAnsi="Meiryo UI"/>
          <w:noProof/>
        </w:rPr>
        <w:drawing>
          <wp:anchor distT="0" distB="0" distL="114300" distR="114300" simplePos="0" relativeHeight="251658240" behindDoc="0" locked="0" layoutInCell="1" allowOverlap="1">
            <wp:simplePos x="0" y="0"/>
            <wp:positionH relativeFrom="column">
              <wp:posOffset>4943475</wp:posOffset>
            </wp:positionH>
            <wp:positionV relativeFrom="paragraph">
              <wp:posOffset>38100</wp:posOffset>
            </wp:positionV>
            <wp:extent cx="1524000" cy="273685"/>
            <wp:effectExtent l="0" t="0" r="0" b="0"/>
            <wp:wrapSquare wrapText="bothSides"/>
            <wp:docPr id="2" name="図 1" descr="患者登録">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患者登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273685"/>
                    </a:xfrm>
                    <a:prstGeom prst="rect">
                      <a:avLst/>
                    </a:prstGeom>
                    <a:noFill/>
                    <a:extLst/>
                  </pic:spPr>
                </pic:pic>
              </a:graphicData>
            </a:graphic>
            <wp14:sizeRelH relativeFrom="page">
              <wp14:pctWidth>0</wp14:pctWidth>
            </wp14:sizeRelH>
            <wp14:sizeRelV relativeFrom="page">
              <wp14:pctHeight>0</wp14:pctHeight>
            </wp14:sizeRelV>
          </wp:anchor>
        </w:drawing>
      </w:r>
    </w:p>
    <w:p w:rsidR="007A2F2F" w:rsidRPr="00A805FD" w:rsidRDefault="007A2F2F" w:rsidP="007A2F2F">
      <w:pPr>
        <w:jc w:val="left"/>
        <w:rPr>
          <w:rFonts w:ascii="Meiryo UI" w:eastAsia="Meiryo UI" w:hAnsi="Meiryo UI"/>
        </w:rPr>
      </w:pPr>
      <w:r w:rsidRPr="00A805FD">
        <w:rPr>
          <w:rFonts w:ascii="Meiryo UI" w:eastAsia="Meiryo UI" w:hAnsi="Meiryo UI" w:hint="eastAsia"/>
        </w:rPr>
        <w:t>◇ 諸注意</w:t>
      </w:r>
    </w:p>
    <w:p w:rsidR="007A2F2F" w:rsidRPr="00A805FD" w:rsidRDefault="007A2F2F" w:rsidP="007A2F2F">
      <w:pPr>
        <w:rPr>
          <w:rFonts w:ascii="Meiryo UI" w:eastAsia="Meiryo UI" w:hAnsi="Meiryo UI"/>
        </w:rPr>
      </w:pPr>
      <w:r w:rsidRPr="00A805FD">
        <w:rPr>
          <w:rFonts w:ascii="Meiryo UI" w:eastAsia="Meiryo UI" w:hAnsi="Meiryo UI" w:hint="eastAsia"/>
        </w:rPr>
        <w:t>・　登録される情報は，頭頸部がん診療連携プログラムの実施記録としてのみ収集されます。企業が行う使用成績調査ではありませんのでご注意ください。</w:t>
      </w:r>
    </w:p>
    <w:p w:rsidR="007A2F2F" w:rsidRPr="00A805FD" w:rsidRDefault="007A2F2F" w:rsidP="007A2F2F">
      <w:pPr>
        <w:pBdr>
          <w:bottom w:val="single" w:sz="6" w:space="1" w:color="auto"/>
        </w:pBdr>
        <w:rPr>
          <w:rFonts w:ascii="Meiryo UI" w:eastAsia="Meiryo UI" w:hAnsi="Meiryo UI"/>
        </w:rPr>
      </w:pPr>
      <w:r w:rsidRPr="00A805FD">
        <w:rPr>
          <w:rFonts w:ascii="Meiryo UI" w:eastAsia="Meiryo UI" w:hAnsi="Meiryo UI" w:hint="eastAsia"/>
        </w:rPr>
        <w:t>・　協力医師（がん薬物療法専門医）が登録することを原則としていますが，紹介元医師（耳鼻咽喉・頭頸部外科医、歯科・口腔外科医など）による登録も可能です。</w:t>
      </w:r>
    </w:p>
    <w:p w:rsidR="005831FC" w:rsidRPr="00A805FD" w:rsidRDefault="005831FC" w:rsidP="007A2F2F">
      <w:pPr>
        <w:rPr>
          <w:rFonts w:ascii="Meiryo UI" w:eastAsia="Meiryo UI" w:hAnsi="Meiryo UI"/>
        </w:rPr>
      </w:pPr>
    </w:p>
    <w:p w:rsidR="005A68ED" w:rsidRPr="00A805FD" w:rsidRDefault="005A68ED" w:rsidP="005A68ED">
      <w:pPr>
        <w:jc w:val="right"/>
        <w:rPr>
          <w:rFonts w:ascii="Meiryo UI" w:eastAsia="Meiryo UI" w:hAnsi="Meiryo UI"/>
        </w:rPr>
      </w:pPr>
      <w:r w:rsidRPr="00A805FD">
        <w:rPr>
          <w:rFonts w:ascii="Meiryo UI" w:eastAsia="Meiryo UI" w:hAnsi="Meiryo UI" w:hint="eastAsia"/>
        </w:rPr>
        <w:t>*</w:t>
      </w:r>
      <w:r w:rsidRPr="00A805FD">
        <w:rPr>
          <w:rFonts w:ascii="Meiryo UI" w:eastAsia="Meiryo UI" w:hAnsi="Meiryo UI"/>
        </w:rPr>
        <w:t xml:space="preserve"> </w:t>
      </w:r>
      <w:r w:rsidRPr="00A805FD">
        <w:rPr>
          <w:rFonts w:ascii="Meiryo UI" w:eastAsia="Meiryo UI" w:hAnsi="Meiryo UI" w:hint="eastAsia"/>
        </w:rPr>
        <w:t>印回答必須</w:t>
      </w:r>
      <w:r w:rsidR="007A2F2F" w:rsidRPr="00A805FD">
        <w:rPr>
          <w:rFonts w:ascii="Meiryo UI" w:eastAsia="Meiryo UI" w:hAnsi="Meiryo UI" w:hint="eastAsia"/>
        </w:rPr>
        <w:t>項目：</w:t>
      </w:r>
      <w:r w:rsidRPr="00A805FD">
        <w:rPr>
          <w:rFonts w:ascii="Meiryo UI" w:eastAsia="Meiryo UI" w:hAnsi="Meiryo UI" w:hint="eastAsia"/>
        </w:rPr>
        <w:t>右</w:t>
      </w:r>
      <w:r w:rsidR="007A2F2F" w:rsidRPr="00A805FD">
        <w:rPr>
          <w:rFonts w:ascii="Meiryo UI" w:eastAsia="Meiryo UI" w:hAnsi="Meiryo UI" w:hint="eastAsia"/>
        </w:rPr>
        <w:t>空欄</w:t>
      </w:r>
      <w:r w:rsidRPr="00A805FD">
        <w:rPr>
          <w:rFonts w:ascii="Meiryo UI" w:eastAsia="Meiryo UI" w:hAnsi="Meiryo UI" w:hint="eastAsia"/>
        </w:rPr>
        <w:t>は</w:t>
      </w:r>
      <w:bookmarkStart w:id="0" w:name="_GoBack"/>
      <w:bookmarkEnd w:id="0"/>
      <w:r w:rsidRPr="00A805FD">
        <w:rPr>
          <w:rFonts w:ascii="Meiryo UI" w:eastAsia="Meiryo UI" w:hAnsi="Meiryo UI" w:hint="eastAsia"/>
        </w:rPr>
        <w:t>回答用メモとして</w:t>
      </w:r>
      <w:r w:rsidR="001143A1">
        <w:rPr>
          <w:rFonts w:ascii="Meiryo UI" w:eastAsia="Meiryo UI" w:hAnsi="Meiryo UI" w:hint="eastAsia"/>
        </w:rPr>
        <w:t>ご利用</w:t>
      </w:r>
      <w:r w:rsidRPr="00A805FD">
        <w:rPr>
          <w:rFonts w:ascii="Meiryo UI" w:eastAsia="Meiryo UI" w:hAnsi="Meiryo UI" w:hint="eastAsia"/>
        </w:rPr>
        <w:t>ください</w:t>
      </w:r>
    </w:p>
    <w:tbl>
      <w:tblPr>
        <w:tblStyle w:val="a3"/>
        <w:tblW w:w="5000" w:type="pct"/>
        <w:tblLook w:val="04A0" w:firstRow="1" w:lastRow="0" w:firstColumn="1" w:lastColumn="0" w:noHBand="0" w:noVBand="1"/>
      </w:tblPr>
      <w:tblGrid>
        <w:gridCol w:w="4532"/>
        <w:gridCol w:w="5924"/>
      </w:tblGrid>
      <w:tr w:rsidR="005A68ED" w:rsidRPr="00A805FD" w:rsidTr="005A68ED">
        <w:tc>
          <w:tcPr>
            <w:tcW w:w="5000" w:type="pct"/>
            <w:gridSpan w:val="2"/>
            <w:shd w:val="clear" w:color="auto" w:fill="DEEAF6" w:themeFill="accent1" w:themeFillTint="33"/>
          </w:tcPr>
          <w:p w:rsidR="005A68ED" w:rsidRPr="00A805FD" w:rsidRDefault="005A68ED" w:rsidP="005A68ED">
            <w:pPr>
              <w:spacing w:line="400" w:lineRule="exact"/>
              <w:rPr>
                <w:rFonts w:ascii="Meiryo UI" w:eastAsia="Meiryo UI" w:hAnsi="Meiryo UI"/>
              </w:rPr>
            </w:pPr>
            <w:r w:rsidRPr="00A805FD">
              <w:rPr>
                <w:rFonts w:ascii="Meiryo UI" w:eastAsia="Meiryo UI" w:hAnsi="Meiryo UI" w:hint="eastAsia"/>
                <w:b/>
              </w:rPr>
              <w:t>1）　連携協力医師（がん薬物療法専門医）情報</w:t>
            </w:r>
          </w:p>
        </w:tc>
      </w:tr>
      <w:tr w:rsidR="005A68ED" w:rsidRPr="00A805FD" w:rsidTr="007A2F2F">
        <w:trPr>
          <w:trHeight w:val="567"/>
        </w:trPr>
        <w:tc>
          <w:tcPr>
            <w:tcW w:w="2167" w:type="pct"/>
            <w:vAlign w:val="center"/>
          </w:tcPr>
          <w:p w:rsidR="005A68ED" w:rsidRPr="00A805FD" w:rsidRDefault="005A68ED" w:rsidP="005A68ED">
            <w:pPr>
              <w:rPr>
                <w:rFonts w:ascii="Meiryo UI" w:eastAsia="Meiryo UI" w:hAnsi="Meiryo UI"/>
              </w:rPr>
            </w:pPr>
            <w:r w:rsidRPr="00A805FD">
              <w:rPr>
                <w:rFonts w:ascii="Meiryo UI" w:eastAsia="Meiryo UI" w:hAnsi="Meiryo UI" w:hint="eastAsia"/>
              </w:rPr>
              <w:t>1. 連携協力医師（がん薬物療法専門医）名*</w:t>
            </w:r>
          </w:p>
        </w:tc>
        <w:tc>
          <w:tcPr>
            <w:tcW w:w="2833" w:type="pct"/>
            <w:vAlign w:val="center"/>
          </w:tcPr>
          <w:p w:rsidR="005A68ED" w:rsidRPr="00A805FD" w:rsidRDefault="005A68ED" w:rsidP="005A68ED">
            <w:pPr>
              <w:rPr>
                <w:rFonts w:ascii="Meiryo UI" w:eastAsia="Meiryo UI" w:hAnsi="Meiryo UI"/>
              </w:rPr>
            </w:pPr>
          </w:p>
        </w:tc>
      </w:tr>
      <w:tr w:rsidR="005A68ED" w:rsidRPr="00A805FD" w:rsidTr="007A2F2F">
        <w:trPr>
          <w:trHeight w:val="567"/>
        </w:trPr>
        <w:tc>
          <w:tcPr>
            <w:tcW w:w="2167" w:type="pct"/>
            <w:vAlign w:val="center"/>
          </w:tcPr>
          <w:p w:rsidR="005A68ED" w:rsidRPr="00A805FD" w:rsidRDefault="005A68ED" w:rsidP="005A68ED">
            <w:pPr>
              <w:rPr>
                <w:rFonts w:ascii="Meiryo UI" w:eastAsia="Meiryo UI" w:hAnsi="Meiryo UI"/>
              </w:rPr>
            </w:pPr>
            <w:r w:rsidRPr="00A805FD">
              <w:rPr>
                <w:rFonts w:ascii="Meiryo UI" w:eastAsia="Meiryo UI" w:hAnsi="Meiryo UI" w:hint="eastAsia"/>
              </w:rPr>
              <w:t>2. JSMO会員番号（XX-XXXX）*</w:t>
            </w:r>
          </w:p>
          <w:p w:rsidR="005A68ED" w:rsidRPr="00A805FD" w:rsidRDefault="005A68ED" w:rsidP="005A68ED">
            <w:pPr>
              <w:rPr>
                <w:rFonts w:ascii="Meiryo UI" w:eastAsia="Meiryo UI" w:hAnsi="Meiryo UI"/>
              </w:rPr>
            </w:pPr>
            <w:r w:rsidRPr="00A805FD">
              <w:rPr>
                <w:rFonts w:ascii="Meiryo UI" w:eastAsia="Meiryo UI" w:hAnsi="Meiryo UI" w:hint="eastAsia"/>
              </w:rPr>
              <w:t>※不明の場合 99-9999 をご登録ください</w:t>
            </w:r>
          </w:p>
        </w:tc>
        <w:tc>
          <w:tcPr>
            <w:tcW w:w="2833" w:type="pct"/>
            <w:vAlign w:val="center"/>
          </w:tcPr>
          <w:p w:rsidR="005A68ED" w:rsidRPr="00A805FD" w:rsidRDefault="005A68ED" w:rsidP="005A68ED">
            <w:pPr>
              <w:rPr>
                <w:rFonts w:ascii="Meiryo UI" w:eastAsia="Meiryo UI" w:hAnsi="Meiryo UI"/>
              </w:rPr>
            </w:pPr>
          </w:p>
        </w:tc>
      </w:tr>
      <w:tr w:rsidR="005A68ED" w:rsidRPr="00A805FD" w:rsidTr="007A2F2F">
        <w:trPr>
          <w:trHeight w:val="567"/>
        </w:trPr>
        <w:tc>
          <w:tcPr>
            <w:tcW w:w="2167" w:type="pct"/>
            <w:vAlign w:val="center"/>
          </w:tcPr>
          <w:p w:rsidR="005A68ED" w:rsidRPr="00A805FD" w:rsidRDefault="005A68ED" w:rsidP="005A68ED">
            <w:pPr>
              <w:rPr>
                <w:rFonts w:ascii="Meiryo UI" w:eastAsia="Meiryo UI" w:hAnsi="Meiryo UI"/>
              </w:rPr>
            </w:pPr>
            <w:r w:rsidRPr="00A805FD">
              <w:rPr>
                <w:rFonts w:ascii="Meiryo UI" w:eastAsia="Meiryo UI" w:hAnsi="Meiryo UI" w:hint="eastAsia"/>
              </w:rPr>
              <w:t>3. 所属先病院名*</w:t>
            </w:r>
          </w:p>
          <w:p w:rsidR="005A68ED" w:rsidRPr="00A805FD" w:rsidRDefault="005A68ED" w:rsidP="005A68ED">
            <w:pPr>
              <w:rPr>
                <w:rFonts w:ascii="Meiryo UI" w:eastAsia="Meiryo UI" w:hAnsi="Meiryo UI"/>
              </w:rPr>
            </w:pPr>
            <w:r w:rsidRPr="00A805FD">
              <w:rPr>
                <w:rFonts w:ascii="Meiryo UI" w:eastAsia="Meiryo UI" w:hAnsi="Meiryo UI" w:hint="eastAsia"/>
              </w:rPr>
              <w:t>※連携協力医師名簿の通りに登録してください</w:t>
            </w:r>
          </w:p>
        </w:tc>
        <w:tc>
          <w:tcPr>
            <w:tcW w:w="2833" w:type="pct"/>
            <w:vAlign w:val="center"/>
          </w:tcPr>
          <w:p w:rsidR="005A68ED" w:rsidRPr="00A805FD" w:rsidRDefault="005A68ED" w:rsidP="005A68ED">
            <w:pPr>
              <w:rPr>
                <w:rFonts w:ascii="Meiryo UI" w:eastAsia="Meiryo UI" w:hAnsi="Meiryo UI"/>
              </w:rPr>
            </w:pPr>
          </w:p>
        </w:tc>
      </w:tr>
      <w:tr w:rsidR="005A68ED" w:rsidRPr="00A805FD" w:rsidTr="007A2F2F">
        <w:trPr>
          <w:trHeight w:val="567"/>
        </w:trPr>
        <w:tc>
          <w:tcPr>
            <w:tcW w:w="2167" w:type="pct"/>
            <w:vAlign w:val="center"/>
          </w:tcPr>
          <w:p w:rsidR="005A68ED" w:rsidRPr="00A805FD" w:rsidRDefault="005A68ED" w:rsidP="005A68ED">
            <w:pPr>
              <w:rPr>
                <w:rFonts w:ascii="Meiryo UI" w:eastAsia="Meiryo UI" w:hAnsi="Meiryo UI"/>
              </w:rPr>
            </w:pPr>
            <w:r w:rsidRPr="00A805FD">
              <w:rPr>
                <w:rFonts w:ascii="Meiryo UI" w:eastAsia="Meiryo UI" w:hAnsi="Meiryo UI" w:hint="eastAsia"/>
              </w:rPr>
              <w:t>4. 所属先部署名</w:t>
            </w:r>
          </w:p>
        </w:tc>
        <w:tc>
          <w:tcPr>
            <w:tcW w:w="2833" w:type="pct"/>
            <w:vAlign w:val="center"/>
          </w:tcPr>
          <w:p w:rsidR="005A68ED" w:rsidRPr="00A805FD" w:rsidRDefault="005A68ED" w:rsidP="005A68ED">
            <w:pPr>
              <w:rPr>
                <w:rFonts w:ascii="Meiryo UI" w:eastAsia="Meiryo UI" w:hAnsi="Meiryo UI"/>
              </w:rPr>
            </w:pPr>
          </w:p>
        </w:tc>
      </w:tr>
    </w:tbl>
    <w:p w:rsidR="00F06521" w:rsidRPr="00A805FD" w:rsidRDefault="001143A1">
      <w:pPr>
        <w:rPr>
          <w:rFonts w:ascii="Meiryo UI" w:eastAsia="Meiryo UI" w:hAnsi="Meiryo UI"/>
        </w:rPr>
      </w:pPr>
    </w:p>
    <w:p w:rsidR="007A2F2F" w:rsidRPr="00A805FD" w:rsidRDefault="007A2F2F">
      <w:pPr>
        <w:rPr>
          <w:rFonts w:ascii="Meiryo UI" w:eastAsia="Meiryo UI" w:hAnsi="Meiryo UI"/>
        </w:rPr>
      </w:pPr>
    </w:p>
    <w:tbl>
      <w:tblPr>
        <w:tblStyle w:val="a3"/>
        <w:tblW w:w="5000" w:type="pct"/>
        <w:tblLook w:val="04A0" w:firstRow="1" w:lastRow="0" w:firstColumn="1" w:lastColumn="0" w:noHBand="0" w:noVBand="1"/>
      </w:tblPr>
      <w:tblGrid>
        <w:gridCol w:w="3965"/>
        <w:gridCol w:w="6491"/>
      </w:tblGrid>
      <w:tr w:rsidR="005A68ED" w:rsidRPr="00A805FD" w:rsidTr="00EC3CEC">
        <w:tc>
          <w:tcPr>
            <w:tcW w:w="5000" w:type="pct"/>
            <w:gridSpan w:val="2"/>
            <w:shd w:val="clear" w:color="auto" w:fill="DEEAF6" w:themeFill="accent1" w:themeFillTint="33"/>
          </w:tcPr>
          <w:p w:rsidR="005A68ED" w:rsidRPr="00A805FD" w:rsidRDefault="005A68ED" w:rsidP="00EC3CEC">
            <w:pPr>
              <w:spacing w:line="400" w:lineRule="exact"/>
              <w:rPr>
                <w:rFonts w:ascii="Meiryo UI" w:eastAsia="Meiryo UI" w:hAnsi="Meiryo UI"/>
              </w:rPr>
            </w:pPr>
            <w:r w:rsidRPr="00A805FD">
              <w:rPr>
                <w:rFonts w:ascii="Meiryo UI" w:eastAsia="Meiryo UI" w:hAnsi="Meiryo UI" w:hint="eastAsia"/>
                <w:b/>
              </w:rPr>
              <w:t>2）　紹介元医師</w:t>
            </w:r>
            <w:r w:rsidR="00A41867">
              <w:rPr>
                <w:rFonts w:ascii="Meiryo UI" w:eastAsia="Meiryo UI" w:hAnsi="Meiryo UI" w:hint="eastAsia"/>
                <w:b/>
              </w:rPr>
              <w:t>・歯科医師</w:t>
            </w:r>
            <w:r w:rsidRPr="00A805FD">
              <w:rPr>
                <w:rFonts w:ascii="Meiryo UI" w:eastAsia="Meiryo UI" w:hAnsi="Meiryo UI" w:hint="eastAsia"/>
                <w:b/>
              </w:rPr>
              <w:t>（耳鼻咽喉・頭頸部外科医</w:t>
            </w:r>
            <w:r w:rsidR="00A41867">
              <w:rPr>
                <w:rFonts w:ascii="Meiryo UI" w:eastAsia="Meiryo UI" w:hAnsi="Meiryo UI" w:hint="eastAsia"/>
                <w:b/>
              </w:rPr>
              <w:t>、</w:t>
            </w:r>
            <w:r w:rsidRPr="00A805FD">
              <w:rPr>
                <w:rFonts w:ascii="Meiryo UI" w:eastAsia="Meiryo UI" w:hAnsi="Meiryo UI" w:hint="eastAsia"/>
                <w:b/>
              </w:rPr>
              <w:t>歯科・口腔外科医など）情報</w:t>
            </w:r>
          </w:p>
        </w:tc>
      </w:tr>
      <w:tr w:rsidR="005A68ED" w:rsidRPr="00A805FD" w:rsidTr="007A2F2F">
        <w:trPr>
          <w:trHeight w:val="567"/>
        </w:trPr>
        <w:tc>
          <w:tcPr>
            <w:tcW w:w="1896" w:type="pct"/>
            <w:vAlign w:val="center"/>
          </w:tcPr>
          <w:p w:rsidR="005A68ED" w:rsidRPr="00A805FD" w:rsidRDefault="005A68ED" w:rsidP="00EC3CEC">
            <w:pPr>
              <w:rPr>
                <w:rFonts w:ascii="Meiryo UI" w:eastAsia="Meiryo UI" w:hAnsi="Meiryo UI"/>
              </w:rPr>
            </w:pPr>
            <w:r w:rsidRPr="00A805FD">
              <w:rPr>
                <w:rFonts w:ascii="Meiryo UI" w:eastAsia="Meiryo UI" w:hAnsi="Meiryo UI" w:hint="eastAsia"/>
              </w:rPr>
              <w:t>5. 紹介元医師</w:t>
            </w:r>
            <w:r w:rsidR="00A41867">
              <w:rPr>
                <w:rFonts w:ascii="Meiryo UI" w:eastAsia="Meiryo UI" w:hAnsi="Meiryo UI" w:hint="eastAsia"/>
              </w:rPr>
              <w:t>・歯科医師</w:t>
            </w:r>
            <w:r w:rsidRPr="00A805FD">
              <w:rPr>
                <w:rFonts w:ascii="Meiryo UI" w:eastAsia="Meiryo UI" w:hAnsi="Meiryo UI" w:hint="eastAsia"/>
              </w:rPr>
              <w:t>名*</w:t>
            </w:r>
          </w:p>
        </w:tc>
        <w:tc>
          <w:tcPr>
            <w:tcW w:w="3104" w:type="pct"/>
            <w:vAlign w:val="center"/>
          </w:tcPr>
          <w:p w:rsidR="005A68ED" w:rsidRPr="00A805FD" w:rsidRDefault="005A68ED" w:rsidP="00EC3CEC">
            <w:pPr>
              <w:rPr>
                <w:rFonts w:ascii="Meiryo UI" w:eastAsia="Meiryo UI" w:hAnsi="Meiryo UI"/>
              </w:rPr>
            </w:pPr>
          </w:p>
        </w:tc>
      </w:tr>
      <w:tr w:rsidR="005A68ED" w:rsidRPr="00A805FD" w:rsidTr="007A2F2F">
        <w:trPr>
          <w:trHeight w:val="567"/>
        </w:trPr>
        <w:tc>
          <w:tcPr>
            <w:tcW w:w="1896" w:type="pct"/>
            <w:vAlign w:val="center"/>
          </w:tcPr>
          <w:p w:rsidR="005A68ED" w:rsidRPr="00A805FD" w:rsidRDefault="005A68ED" w:rsidP="005A68ED">
            <w:pPr>
              <w:spacing w:line="400" w:lineRule="exact"/>
              <w:rPr>
                <w:rFonts w:ascii="Meiryo UI" w:eastAsia="Meiryo UI" w:hAnsi="Meiryo UI"/>
              </w:rPr>
            </w:pPr>
            <w:r w:rsidRPr="00A805FD">
              <w:rPr>
                <w:rFonts w:ascii="Meiryo UI" w:eastAsia="Meiryo UI" w:hAnsi="Meiryo UI" w:hint="eastAsia"/>
              </w:rPr>
              <w:t>6. 所属先病院名</w:t>
            </w:r>
            <w:r w:rsidRPr="00A805FD">
              <w:rPr>
                <w:rFonts w:ascii="Meiryo UI" w:eastAsia="Meiryo UI" w:hAnsi="Meiryo UI"/>
              </w:rPr>
              <w:t>*</w:t>
            </w:r>
          </w:p>
        </w:tc>
        <w:tc>
          <w:tcPr>
            <w:tcW w:w="3104" w:type="pct"/>
            <w:vAlign w:val="center"/>
          </w:tcPr>
          <w:p w:rsidR="005A68ED" w:rsidRPr="00A805FD" w:rsidRDefault="005A68ED" w:rsidP="00EC3CEC">
            <w:pPr>
              <w:rPr>
                <w:rFonts w:ascii="Meiryo UI" w:eastAsia="Meiryo UI" w:hAnsi="Meiryo UI"/>
              </w:rPr>
            </w:pPr>
          </w:p>
        </w:tc>
      </w:tr>
      <w:tr w:rsidR="005A68ED" w:rsidRPr="00A805FD" w:rsidTr="007A2F2F">
        <w:trPr>
          <w:trHeight w:val="567"/>
        </w:trPr>
        <w:tc>
          <w:tcPr>
            <w:tcW w:w="1896" w:type="pct"/>
            <w:vAlign w:val="center"/>
          </w:tcPr>
          <w:p w:rsidR="005A68ED" w:rsidRPr="00A805FD" w:rsidRDefault="005A68ED" w:rsidP="00EC3CEC">
            <w:pPr>
              <w:rPr>
                <w:rFonts w:ascii="Meiryo UI" w:eastAsia="Meiryo UI" w:hAnsi="Meiryo UI"/>
              </w:rPr>
            </w:pPr>
            <w:r w:rsidRPr="00A805FD">
              <w:rPr>
                <w:rFonts w:ascii="Meiryo UI" w:eastAsia="Meiryo UI" w:hAnsi="Meiryo UI" w:hint="eastAsia"/>
              </w:rPr>
              <w:t>7. 所属先部署名</w:t>
            </w:r>
          </w:p>
        </w:tc>
        <w:tc>
          <w:tcPr>
            <w:tcW w:w="3104" w:type="pct"/>
            <w:vAlign w:val="center"/>
          </w:tcPr>
          <w:p w:rsidR="005A68ED" w:rsidRPr="00A805FD" w:rsidRDefault="005A68ED" w:rsidP="00EC3CEC">
            <w:pPr>
              <w:rPr>
                <w:rFonts w:ascii="Meiryo UI" w:eastAsia="Meiryo UI" w:hAnsi="Meiryo UI"/>
              </w:rPr>
            </w:pPr>
          </w:p>
        </w:tc>
      </w:tr>
    </w:tbl>
    <w:p w:rsidR="005A68ED" w:rsidRPr="00A805FD" w:rsidRDefault="005A68ED">
      <w:pPr>
        <w:rPr>
          <w:rFonts w:ascii="Meiryo UI" w:eastAsia="Meiryo UI" w:hAnsi="Meiryo UI"/>
        </w:rPr>
      </w:pPr>
    </w:p>
    <w:p w:rsidR="007A2F2F" w:rsidRPr="00A805FD" w:rsidRDefault="007A2F2F">
      <w:pPr>
        <w:rPr>
          <w:rFonts w:ascii="Meiryo UI" w:eastAsia="Meiryo UI" w:hAnsi="Meiryo UI"/>
        </w:rPr>
      </w:pPr>
    </w:p>
    <w:tbl>
      <w:tblPr>
        <w:tblStyle w:val="a3"/>
        <w:tblW w:w="5000" w:type="pct"/>
        <w:tblLook w:val="04A0" w:firstRow="1" w:lastRow="0" w:firstColumn="1" w:lastColumn="0" w:noHBand="0" w:noVBand="1"/>
      </w:tblPr>
      <w:tblGrid>
        <w:gridCol w:w="3965"/>
        <w:gridCol w:w="6491"/>
      </w:tblGrid>
      <w:tr w:rsidR="005A68ED" w:rsidRPr="00A805FD" w:rsidTr="00EC3CEC">
        <w:tc>
          <w:tcPr>
            <w:tcW w:w="5000" w:type="pct"/>
            <w:gridSpan w:val="2"/>
            <w:shd w:val="clear" w:color="auto" w:fill="DEEAF6" w:themeFill="accent1" w:themeFillTint="33"/>
          </w:tcPr>
          <w:p w:rsidR="005A68ED" w:rsidRPr="00A805FD" w:rsidRDefault="005A68ED" w:rsidP="00EC3CEC">
            <w:pPr>
              <w:spacing w:line="400" w:lineRule="exact"/>
              <w:rPr>
                <w:rFonts w:ascii="Meiryo UI" w:eastAsia="Meiryo UI" w:hAnsi="Meiryo UI"/>
              </w:rPr>
            </w:pPr>
            <w:r w:rsidRPr="00A805FD">
              <w:rPr>
                <w:rFonts w:ascii="Meiryo UI" w:eastAsia="Meiryo UI" w:hAnsi="Meiryo UI" w:hint="eastAsia"/>
                <w:b/>
              </w:rPr>
              <w:t>3）　診療連携の方法</w:t>
            </w:r>
          </w:p>
        </w:tc>
      </w:tr>
      <w:tr w:rsidR="005A68ED" w:rsidRPr="00A805FD" w:rsidTr="007A2F2F">
        <w:trPr>
          <w:trHeight w:val="567"/>
        </w:trPr>
        <w:tc>
          <w:tcPr>
            <w:tcW w:w="1896" w:type="pct"/>
            <w:vAlign w:val="center"/>
          </w:tcPr>
          <w:p w:rsidR="005A68ED" w:rsidRPr="00A805FD" w:rsidRDefault="005A68ED" w:rsidP="00EC3CEC">
            <w:pPr>
              <w:rPr>
                <w:rFonts w:ascii="Meiryo UI" w:eastAsia="Meiryo UI" w:hAnsi="Meiryo UI"/>
              </w:rPr>
            </w:pPr>
            <w:r w:rsidRPr="00A805FD">
              <w:rPr>
                <w:rFonts w:ascii="Meiryo UI" w:eastAsia="Meiryo UI" w:hAnsi="Meiryo UI" w:hint="eastAsia"/>
              </w:rPr>
              <w:t>8. 診療連携の方法*</w:t>
            </w:r>
          </w:p>
          <w:p w:rsidR="005A68ED" w:rsidRPr="00A805FD" w:rsidRDefault="005A68ED" w:rsidP="00EC3CEC">
            <w:pPr>
              <w:rPr>
                <w:rFonts w:ascii="Meiryo UI" w:eastAsia="Meiryo UI" w:hAnsi="Meiryo UI"/>
              </w:rPr>
            </w:pPr>
            <w:r w:rsidRPr="00A805FD">
              <w:rPr>
                <w:rFonts w:ascii="Meiryo UI" w:eastAsia="Meiryo UI" w:hAnsi="Meiryo UI" w:hint="eastAsia"/>
              </w:rPr>
              <w:t>※回答にあたっては</w:t>
            </w:r>
            <w:hyperlink r:id="rId9" w:anchor="section_01" w:history="1">
              <w:r w:rsidRPr="00F801F1">
                <w:rPr>
                  <w:rStyle w:val="a9"/>
                  <w:rFonts w:ascii="Meiryo UI" w:eastAsia="Meiryo UI" w:hAnsi="Meiryo UI" w:hint="eastAsia"/>
                </w:rPr>
                <w:t>こちら</w:t>
              </w:r>
            </w:hyperlink>
            <w:r w:rsidRPr="00A805FD">
              <w:rPr>
                <w:rFonts w:ascii="Meiryo UI" w:eastAsia="Meiryo UI" w:hAnsi="Meiryo UI" w:hint="eastAsia"/>
              </w:rPr>
              <w:t>もご参照ください</w:t>
            </w:r>
          </w:p>
        </w:tc>
        <w:tc>
          <w:tcPr>
            <w:tcW w:w="3104" w:type="pct"/>
            <w:vAlign w:val="center"/>
          </w:tcPr>
          <w:p w:rsidR="005A68ED" w:rsidRPr="00A805FD" w:rsidRDefault="005A68ED" w:rsidP="00EC3CEC">
            <w:pPr>
              <w:rPr>
                <w:rFonts w:ascii="Meiryo UI" w:eastAsia="Meiryo UI" w:hAnsi="Meiryo UI"/>
              </w:rPr>
            </w:pPr>
          </w:p>
          <w:p w:rsidR="007A2F2F" w:rsidRPr="00A805FD" w:rsidRDefault="001143A1" w:rsidP="00EC3CEC">
            <w:pPr>
              <w:rPr>
                <w:rFonts w:ascii="Meiryo UI" w:eastAsia="Meiryo UI" w:hAnsi="Meiryo UI"/>
              </w:rPr>
            </w:pPr>
            <w:sdt>
              <w:sdtPr>
                <w:rPr>
                  <w:rFonts w:ascii="Meiryo UI" w:eastAsia="Meiryo UI" w:hAnsi="Meiryo UI" w:hint="eastAsia"/>
                </w:rPr>
                <w:id w:val="556586388"/>
                <w14:checkbox>
                  <w14:checked w14:val="0"/>
                  <w14:checkedState w14:val="2612" w14:font="ＭＳ ゴシック"/>
                  <w14:uncheckedState w14:val="2610" w14:font="ＭＳ ゴシック"/>
                </w14:checkbox>
              </w:sdtPr>
              <w:sdtEndPr/>
              <w:sdtContent>
                <w:r w:rsidR="00F801F1">
                  <w:rPr>
                    <w:rFonts w:ascii="ＭＳ ゴシック" w:eastAsia="ＭＳ ゴシック" w:hAnsi="ＭＳ ゴシック" w:hint="eastAsia"/>
                  </w:rPr>
                  <w:t>☐</w:t>
                </w:r>
              </w:sdtContent>
            </w:sdt>
            <w:r w:rsidR="007A2F2F" w:rsidRPr="00A805FD">
              <w:rPr>
                <w:rFonts w:ascii="Meiryo UI" w:eastAsia="Meiryo UI" w:hAnsi="Meiryo UI" w:hint="eastAsia"/>
              </w:rPr>
              <w:t xml:space="preserve">　患者紹介：</w:t>
            </w:r>
          </w:p>
          <w:p w:rsidR="007A2F2F" w:rsidRPr="00A805FD" w:rsidRDefault="007A2F2F" w:rsidP="007A2F2F">
            <w:pPr>
              <w:rPr>
                <w:rFonts w:ascii="Meiryo UI" w:eastAsia="Meiryo UI" w:hAnsi="Meiryo UI"/>
              </w:rPr>
            </w:pPr>
            <w:r w:rsidRPr="00A805FD">
              <w:rPr>
                <w:rFonts w:ascii="Meiryo UI" w:eastAsia="Meiryo UI" w:hAnsi="Meiryo UI" w:hint="eastAsia"/>
              </w:rPr>
              <w:t>連携基幹病院に所属するがん薬物療法専門医による薬物治療</w:t>
            </w:r>
          </w:p>
          <w:p w:rsidR="007A2F2F" w:rsidRPr="00A805FD" w:rsidRDefault="007A2F2F" w:rsidP="007A2F2F">
            <w:pPr>
              <w:rPr>
                <w:rFonts w:ascii="Meiryo UI" w:eastAsia="Meiryo UI" w:hAnsi="Meiryo UI"/>
              </w:rPr>
            </w:pPr>
          </w:p>
          <w:p w:rsidR="007A2F2F" w:rsidRPr="00A805FD" w:rsidRDefault="001143A1" w:rsidP="007A2F2F">
            <w:pPr>
              <w:rPr>
                <w:rFonts w:ascii="Meiryo UI" w:eastAsia="Meiryo UI" w:hAnsi="Meiryo UI"/>
              </w:rPr>
            </w:pPr>
            <w:sdt>
              <w:sdtPr>
                <w:rPr>
                  <w:rFonts w:ascii="Meiryo UI" w:eastAsia="Meiryo UI" w:hAnsi="Meiryo UI" w:hint="eastAsia"/>
                </w:rPr>
                <w:id w:val="-1439832037"/>
                <w14:checkbox>
                  <w14:checked w14:val="0"/>
                  <w14:checkedState w14:val="2612" w14:font="ＭＳ ゴシック"/>
                  <w14:uncheckedState w14:val="2610" w14:font="ＭＳ ゴシック"/>
                </w14:checkbox>
              </w:sdtPr>
              <w:sdtEndPr/>
              <w:sdtContent>
                <w:r w:rsidR="007A2F2F" w:rsidRPr="00A805FD">
                  <w:rPr>
                    <w:rFonts w:ascii="Meiryo UI" w:eastAsia="Meiryo UI" w:hAnsi="Meiryo UI" w:hint="eastAsia"/>
                  </w:rPr>
                  <w:t>☐</w:t>
                </w:r>
              </w:sdtContent>
            </w:sdt>
            <w:r w:rsidR="007A2F2F" w:rsidRPr="00A805FD">
              <w:rPr>
                <w:rFonts w:ascii="Meiryo UI" w:eastAsia="Meiryo UI" w:hAnsi="Meiryo UI" w:hint="eastAsia"/>
              </w:rPr>
              <w:t xml:space="preserve">　コンサルテーション：</w:t>
            </w:r>
          </w:p>
          <w:p w:rsidR="007A2F2F" w:rsidRPr="00A805FD" w:rsidRDefault="007A2F2F" w:rsidP="007A2F2F">
            <w:pPr>
              <w:rPr>
                <w:rFonts w:ascii="Meiryo UI" w:eastAsia="Meiryo UI" w:hAnsi="Meiryo UI"/>
              </w:rPr>
            </w:pPr>
            <w:r w:rsidRPr="00A805FD">
              <w:rPr>
                <w:rFonts w:ascii="Meiryo UI" w:eastAsia="Meiryo UI" w:hAnsi="Meiryo UI" w:hint="eastAsia"/>
              </w:rPr>
              <w:t>紹介元医師（耳鼻咽喉・頭頸部外科医</w:t>
            </w:r>
            <w:r w:rsidR="00A41867">
              <w:rPr>
                <w:rFonts w:ascii="Meiryo UI" w:eastAsia="Meiryo UI" w:hAnsi="Meiryo UI" w:hint="eastAsia"/>
              </w:rPr>
              <w:t>、</w:t>
            </w:r>
            <w:r w:rsidRPr="00A805FD">
              <w:rPr>
                <w:rFonts w:ascii="Meiryo UI" w:eastAsia="Meiryo UI" w:hAnsi="Meiryo UI" w:hint="eastAsia"/>
              </w:rPr>
              <w:t>歯科・口腔外科医など）からの</w:t>
            </w:r>
          </w:p>
          <w:p w:rsidR="007A2F2F" w:rsidRPr="00A805FD" w:rsidRDefault="007A2F2F" w:rsidP="007A2F2F">
            <w:pPr>
              <w:rPr>
                <w:rFonts w:ascii="Meiryo UI" w:eastAsia="Meiryo UI" w:hAnsi="Meiryo UI"/>
              </w:rPr>
            </w:pPr>
            <w:r w:rsidRPr="00A805FD">
              <w:rPr>
                <w:rFonts w:ascii="Meiryo UI" w:eastAsia="Meiryo UI" w:hAnsi="Meiryo UI" w:hint="eastAsia"/>
              </w:rPr>
              <w:t>相談に応じて薬物治療をサポートする</w:t>
            </w:r>
          </w:p>
          <w:p w:rsidR="007A2F2F" w:rsidRPr="00A805FD" w:rsidRDefault="007A2F2F" w:rsidP="007A2F2F">
            <w:pPr>
              <w:rPr>
                <w:rFonts w:ascii="Meiryo UI" w:eastAsia="Meiryo UI" w:hAnsi="Meiryo UI"/>
              </w:rPr>
            </w:pPr>
          </w:p>
          <w:p w:rsidR="007A2F2F" w:rsidRPr="00A805FD" w:rsidRDefault="001143A1" w:rsidP="007A2F2F">
            <w:pPr>
              <w:rPr>
                <w:rFonts w:ascii="Meiryo UI" w:eastAsia="Meiryo UI" w:hAnsi="Meiryo UI"/>
              </w:rPr>
            </w:pPr>
            <w:sdt>
              <w:sdtPr>
                <w:rPr>
                  <w:rFonts w:ascii="Meiryo UI" w:eastAsia="Meiryo UI" w:hAnsi="Meiryo UI" w:hint="eastAsia"/>
                </w:rPr>
                <w:id w:val="-1544207520"/>
                <w14:checkbox>
                  <w14:checked w14:val="0"/>
                  <w14:checkedState w14:val="2612" w14:font="ＭＳ ゴシック"/>
                  <w14:uncheckedState w14:val="2610" w14:font="ＭＳ ゴシック"/>
                </w14:checkbox>
              </w:sdtPr>
              <w:sdtEndPr/>
              <w:sdtContent>
                <w:r w:rsidR="007A2F2F" w:rsidRPr="00A805FD">
                  <w:rPr>
                    <w:rFonts w:ascii="Meiryo UI" w:eastAsia="Meiryo UI" w:hAnsi="Meiryo UI" w:hint="eastAsia"/>
                  </w:rPr>
                  <w:t>☐</w:t>
                </w:r>
              </w:sdtContent>
            </w:sdt>
            <w:r w:rsidR="007A2F2F" w:rsidRPr="00A805FD">
              <w:rPr>
                <w:rFonts w:ascii="Meiryo UI" w:eastAsia="Meiryo UI" w:hAnsi="Meiryo UI" w:hint="eastAsia"/>
              </w:rPr>
              <w:t xml:space="preserve">　その他 ：薬剤不使用，経過観察 等</w:t>
            </w:r>
          </w:p>
          <w:p w:rsidR="007A2F2F" w:rsidRPr="00A805FD" w:rsidRDefault="007A2F2F" w:rsidP="00EC3CEC">
            <w:pPr>
              <w:rPr>
                <w:rFonts w:ascii="Meiryo UI" w:eastAsia="Meiryo UI" w:hAnsi="Meiryo UI"/>
              </w:rPr>
            </w:pPr>
          </w:p>
        </w:tc>
      </w:tr>
    </w:tbl>
    <w:p w:rsidR="005A68ED" w:rsidRPr="00A805FD" w:rsidRDefault="005A68ED">
      <w:pPr>
        <w:rPr>
          <w:rFonts w:ascii="Meiryo UI" w:eastAsia="Meiryo UI" w:hAnsi="Meiryo UI"/>
        </w:rPr>
      </w:pPr>
    </w:p>
    <w:p w:rsidR="007A2F2F" w:rsidRPr="00A805FD" w:rsidRDefault="007A2F2F">
      <w:pPr>
        <w:rPr>
          <w:rFonts w:ascii="Meiryo UI" w:eastAsia="Meiryo UI" w:hAnsi="Meiryo UI"/>
        </w:rPr>
      </w:pPr>
    </w:p>
    <w:tbl>
      <w:tblPr>
        <w:tblStyle w:val="a3"/>
        <w:tblW w:w="5000" w:type="pct"/>
        <w:tblLook w:val="04A0" w:firstRow="1" w:lastRow="0" w:firstColumn="1" w:lastColumn="0" w:noHBand="0" w:noVBand="1"/>
      </w:tblPr>
      <w:tblGrid>
        <w:gridCol w:w="3965"/>
        <w:gridCol w:w="6491"/>
      </w:tblGrid>
      <w:tr w:rsidR="007A2F2F" w:rsidRPr="00A805FD" w:rsidTr="00EC3CEC">
        <w:tc>
          <w:tcPr>
            <w:tcW w:w="5000" w:type="pct"/>
            <w:gridSpan w:val="2"/>
            <w:shd w:val="clear" w:color="auto" w:fill="DEEAF6" w:themeFill="accent1" w:themeFillTint="33"/>
          </w:tcPr>
          <w:p w:rsidR="007A2F2F" w:rsidRPr="00A805FD" w:rsidRDefault="007A2F2F" w:rsidP="00EC3CEC">
            <w:pPr>
              <w:spacing w:line="400" w:lineRule="exact"/>
              <w:rPr>
                <w:rFonts w:ascii="Meiryo UI" w:eastAsia="Meiryo UI" w:hAnsi="Meiryo UI"/>
              </w:rPr>
            </w:pPr>
            <w:r w:rsidRPr="00A805FD">
              <w:rPr>
                <w:rFonts w:ascii="Meiryo UI" w:eastAsia="Meiryo UI" w:hAnsi="Meiryo UI" w:hint="eastAsia"/>
                <w:b/>
              </w:rPr>
              <w:t>4）　患者情報</w:t>
            </w:r>
          </w:p>
        </w:tc>
      </w:tr>
      <w:tr w:rsidR="007A2F2F" w:rsidRPr="00A805FD" w:rsidTr="002B35F9">
        <w:trPr>
          <w:trHeight w:val="567"/>
        </w:trPr>
        <w:tc>
          <w:tcPr>
            <w:tcW w:w="1896" w:type="pct"/>
            <w:vAlign w:val="center"/>
          </w:tcPr>
          <w:p w:rsidR="007A2F2F" w:rsidRPr="00A805FD" w:rsidRDefault="007A2F2F" w:rsidP="002B35F9">
            <w:pPr>
              <w:rPr>
                <w:rFonts w:ascii="Meiryo UI" w:eastAsia="Meiryo UI" w:hAnsi="Meiryo UI"/>
              </w:rPr>
            </w:pPr>
            <w:r w:rsidRPr="00A805FD">
              <w:rPr>
                <w:rFonts w:ascii="Meiryo UI" w:eastAsia="Meiryo UI" w:hAnsi="Meiryo UI" w:hint="eastAsia"/>
              </w:rPr>
              <w:t>9. 患者名*（イニシャル2字）</w:t>
            </w:r>
          </w:p>
          <w:p w:rsidR="002B35F9" w:rsidRPr="00A805FD" w:rsidRDefault="002B35F9" w:rsidP="002B35F9">
            <w:pPr>
              <w:rPr>
                <w:rFonts w:ascii="Meiryo UI" w:eastAsia="Meiryo UI" w:hAnsi="Meiryo UI"/>
              </w:rPr>
            </w:pPr>
            <w:r w:rsidRPr="00A805FD">
              <w:rPr>
                <w:rFonts w:ascii="Meiryo UI" w:eastAsia="Meiryo UI" w:hAnsi="Meiryo UI" w:hint="eastAsia"/>
              </w:rPr>
              <w:t>※例：臨床太郎＝TR</w:t>
            </w:r>
          </w:p>
        </w:tc>
        <w:tc>
          <w:tcPr>
            <w:tcW w:w="3104" w:type="pct"/>
            <w:vAlign w:val="center"/>
          </w:tcPr>
          <w:p w:rsidR="007A2F2F" w:rsidRPr="00A805FD" w:rsidRDefault="007A2F2F" w:rsidP="002B35F9">
            <w:pPr>
              <w:rPr>
                <w:rFonts w:ascii="Meiryo UI" w:eastAsia="Meiryo UI" w:hAnsi="Meiryo UI"/>
              </w:rPr>
            </w:pPr>
          </w:p>
        </w:tc>
      </w:tr>
      <w:tr w:rsidR="002B35F9" w:rsidRPr="00A805FD" w:rsidTr="00EC3CEC">
        <w:trPr>
          <w:trHeight w:val="567"/>
        </w:trPr>
        <w:tc>
          <w:tcPr>
            <w:tcW w:w="1896" w:type="pct"/>
            <w:vAlign w:val="center"/>
          </w:tcPr>
          <w:p w:rsidR="002B35F9" w:rsidRPr="00A805FD" w:rsidRDefault="002B35F9" w:rsidP="00EC3CEC">
            <w:pPr>
              <w:rPr>
                <w:rFonts w:ascii="Meiryo UI" w:eastAsia="Meiryo UI" w:hAnsi="Meiryo UI"/>
              </w:rPr>
            </w:pPr>
            <w:r w:rsidRPr="00A805FD">
              <w:rPr>
                <w:rFonts w:ascii="Meiryo UI" w:eastAsia="Meiryo UI" w:hAnsi="Meiryo UI" w:hint="eastAsia"/>
              </w:rPr>
              <w:t>10. 患者性別*</w:t>
            </w:r>
          </w:p>
        </w:tc>
        <w:tc>
          <w:tcPr>
            <w:tcW w:w="3104" w:type="pct"/>
            <w:vAlign w:val="center"/>
          </w:tcPr>
          <w:p w:rsidR="002B35F9" w:rsidRPr="00A805FD" w:rsidRDefault="002B35F9" w:rsidP="002B35F9">
            <w:pPr>
              <w:rPr>
                <w:rFonts w:ascii="Meiryo UI" w:eastAsia="Meiryo UI" w:hAnsi="Meiryo UI"/>
              </w:rPr>
            </w:pPr>
          </w:p>
        </w:tc>
      </w:tr>
      <w:tr w:rsidR="002B35F9" w:rsidRPr="00A805FD" w:rsidTr="00EC3CEC">
        <w:trPr>
          <w:trHeight w:val="567"/>
        </w:trPr>
        <w:tc>
          <w:tcPr>
            <w:tcW w:w="1896" w:type="pct"/>
            <w:vAlign w:val="center"/>
          </w:tcPr>
          <w:p w:rsidR="002B35F9" w:rsidRPr="00A805FD" w:rsidRDefault="002B35F9" w:rsidP="00EC3CEC">
            <w:pPr>
              <w:rPr>
                <w:rFonts w:ascii="Meiryo UI" w:eastAsia="Meiryo UI" w:hAnsi="Meiryo UI"/>
              </w:rPr>
            </w:pPr>
            <w:r w:rsidRPr="00A805FD">
              <w:rPr>
                <w:rFonts w:ascii="Meiryo UI" w:eastAsia="Meiryo UI" w:hAnsi="Meiryo UI" w:hint="eastAsia"/>
              </w:rPr>
              <w:t>11. 患者生年（西暦４ケタ：数値入力）</w:t>
            </w:r>
          </w:p>
        </w:tc>
        <w:tc>
          <w:tcPr>
            <w:tcW w:w="3104" w:type="pct"/>
            <w:vAlign w:val="center"/>
          </w:tcPr>
          <w:p w:rsidR="002B35F9" w:rsidRPr="00A805FD" w:rsidRDefault="002B35F9" w:rsidP="002B35F9">
            <w:pPr>
              <w:rPr>
                <w:rFonts w:ascii="Meiryo UI" w:eastAsia="Meiryo UI" w:hAnsi="Meiryo UI"/>
              </w:rPr>
            </w:pPr>
          </w:p>
        </w:tc>
      </w:tr>
      <w:tr w:rsidR="002B35F9" w:rsidRPr="00A805FD" w:rsidTr="00EC3CEC">
        <w:trPr>
          <w:trHeight w:val="567"/>
        </w:trPr>
        <w:tc>
          <w:tcPr>
            <w:tcW w:w="1896" w:type="pct"/>
            <w:vAlign w:val="center"/>
          </w:tcPr>
          <w:p w:rsidR="002B35F9" w:rsidRPr="00A805FD" w:rsidRDefault="002B35F9" w:rsidP="00EC3CEC">
            <w:pPr>
              <w:rPr>
                <w:rFonts w:ascii="Meiryo UI" w:eastAsia="Meiryo UI" w:hAnsi="Meiryo UI"/>
              </w:rPr>
            </w:pPr>
            <w:r w:rsidRPr="00A805FD">
              <w:rPr>
                <w:rFonts w:ascii="Meiryo UI" w:eastAsia="Meiryo UI" w:hAnsi="Meiryo UI" w:hint="eastAsia"/>
              </w:rPr>
              <w:t>12. 患者紹介日（MM/DD/YYYY）</w:t>
            </w:r>
          </w:p>
        </w:tc>
        <w:tc>
          <w:tcPr>
            <w:tcW w:w="3104" w:type="pct"/>
            <w:vAlign w:val="center"/>
          </w:tcPr>
          <w:p w:rsidR="002B35F9" w:rsidRPr="00A805FD" w:rsidRDefault="002B35F9" w:rsidP="002B35F9">
            <w:pPr>
              <w:rPr>
                <w:rFonts w:ascii="Meiryo UI" w:eastAsia="Meiryo UI" w:hAnsi="Meiryo UI"/>
              </w:rPr>
            </w:pPr>
          </w:p>
        </w:tc>
      </w:tr>
      <w:tr w:rsidR="002B35F9" w:rsidRPr="00A805FD" w:rsidTr="00EC3CEC">
        <w:trPr>
          <w:trHeight w:val="567"/>
        </w:trPr>
        <w:tc>
          <w:tcPr>
            <w:tcW w:w="1896" w:type="pct"/>
            <w:vAlign w:val="center"/>
          </w:tcPr>
          <w:p w:rsidR="002B35F9" w:rsidRPr="00A805FD" w:rsidRDefault="002B35F9" w:rsidP="00EC3CEC">
            <w:pPr>
              <w:rPr>
                <w:rFonts w:ascii="Meiryo UI" w:eastAsia="Meiryo UI" w:hAnsi="Meiryo UI"/>
              </w:rPr>
            </w:pPr>
            <w:r w:rsidRPr="00A805FD">
              <w:rPr>
                <w:rFonts w:ascii="Meiryo UI" w:eastAsia="Meiryo UI" w:hAnsi="Meiryo UI" w:hint="eastAsia"/>
              </w:rPr>
              <w:t>13. 原発巣</w:t>
            </w:r>
          </w:p>
        </w:tc>
        <w:tc>
          <w:tcPr>
            <w:tcW w:w="3104" w:type="pct"/>
            <w:vAlign w:val="center"/>
          </w:tcPr>
          <w:p w:rsidR="002B35F9" w:rsidRPr="00A805FD" w:rsidRDefault="002B35F9" w:rsidP="002B35F9">
            <w:pPr>
              <w:rPr>
                <w:rFonts w:ascii="Meiryo UI" w:eastAsia="Meiryo UI" w:hAnsi="Meiryo UI"/>
              </w:rPr>
            </w:pPr>
          </w:p>
          <w:p w:rsidR="002B35F9" w:rsidRPr="00A805FD" w:rsidRDefault="001143A1" w:rsidP="002B35F9">
            <w:pPr>
              <w:rPr>
                <w:rFonts w:ascii="Meiryo UI" w:eastAsia="Meiryo UI" w:hAnsi="Meiryo UI"/>
              </w:rPr>
            </w:pPr>
            <w:sdt>
              <w:sdtPr>
                <w:rPr>
                  <w:rFonts w:ascii="Meiryo UI" w:eastAsia="Meiryo UI" w:hAnsi="Meiryo UI" w:hint="eastAsia"/>
                </w:rPr>
                <w:id w:val="-23322887"/>
                <w14:checkbox>
                  <w14:checked w14:val="0"/>
                  <w14:checkedState w14:val="2612" w14:font="ＭＳ ゴシック"/>
                  <w14:uncheckedState w14:val="2610" w14:font="ＭＳ ゴシック"/>
                </w14:checkbox>
              </w:sdtPr>
              <w:sdtEndPr/>
              <w:sdtContent>
                <w:r w:rsidR="00A805FD" w:rsidRPr="00A805FD">
                  <w:rPr>
                    <w:rFonts w:ascii="Meiryo UI" w:eastAsia="Meiryo UI" w:hAnsi="Meiryo UI" w:hint="eastAsia"/>
                  </w:rPr>
                  <w:t>☐</w:t>
                </w:r>
              </w:sdtContent>
            </w:sdt>
            <w:r w:rsidR="002B35F9" w:rsidRPr="00A805FD">
              <w:rPr>
                <w:rFonts w:ascii="Meiryo UI" w:eastAsia="Meiryo UI" w:hAnsi="Meiryo UI" w:hint="eastAsia"/>
              </w:rPr>
              <w:t xml:space="preserve">　口腔　　　　　　　　</w:t>
            </w:r>
            <w:sdt>
              <w:sdtPr>
                <w:rPr>
                  <w:rFonts w:ascii="Meiryo UI" w:eastAsia="Meiryo UI" w:hAnsi="Meiryo UI" w:hint="eastAsia"/>
                </w:rPr>
                <w:id w:val="-1875293877"/>
                <w14:checkbox>
                  <w14:checked w14:val="0"/>
                  <w14:checkedState w14:val="2612" w14:font="ＭＳ ゴシック"/>
                  <w14:uncheckedState w14:val="2610" w14:font="ＭＳ ゴシック"/>
                </w14:checkbox>
              </w:sdtPr>
              <w:sdtEndPr/>
              <w:sdtContent>
                <w:r w:rsidR="002B35F9" w:rsidRPr="00A805FD">
                  <w:rPr>
                    <w:rFonts w:ascii="Meiryo UI" w:eastAsia="Meiryo UI" w:hAnsi="Meiryo UI" w:hint="eastAsia"/>
                  </w:rPr>
                  <w:t>☐</w:t>
                </w:r>
              </w:sdtContent>
            </w:sdt>
            <w:r w:rsidR="002B35F9" w:rsidRPr="00A805FD">
              <w:rPr>
                <w:rFonts w:ascii="Meiryo UI" w:eastAsia="Meiryo UI" w:hAnsi="Meiryo UI" w:hint="eastAsia"/>
              </w:rPr>
              <w:t xml:space="preserve">　その他</w:t>
            </w:r>
          </w:p>
          <w:p w:rsidR="002B35F9" w:rsidRPr="00A805FD" w:rsidRDefault="001143A1" w:rsidP="002B35F9">
            <w:pPr>
              <w:rPr>
                <w:rFonts w:ascii="Meiryo UI" w:eastAsia="Meiryo UI" w:hAnsi="Meiryo UI"/>
                <w:sz w:val="18"/>
              </w:rPr>
            </w:pPr>
            <w:sdt>
              <w:sdtPr>
                <w:rPr>
                  <w:rFonts w:ascii="Meiryo UI" w:eastAsia="Meiryo UI" w:hAnsi="Meiryo UI" w:hint="eastAsia"/>
                </w:rPr>
                <w:id w:val="1461449662"/>
                <w14:checkbox>
                  <w14:checked w14:val="0"/>
                  <w14:checkedState w14:val="2612" w14:font="ＭＳ ゴシック"/>
                  <w14:uncheckedState w14:val="2610" w14:font="ＭＳ ゴシック"/>
                </w14:checkbox>
              </w:sdtPr>
              <w:sdtEndPr/>
              <w:sdtContent>
                <w:r w:rsidR="002B35F9" w:rsidRPr="00A805FD">
                  <w:rPr>
                    <w:rFonts w:ascii="Meiryo UI" w:eastAsia="Meiryo UI" w:hAnsi="Meiryo UI" w:hint="eastAsia"/>
                  </w:rPr>
                  <w:t>☐</w:t>
                </w:r>
              </w:sdtContent>
            </w:sdt>
            <w:r w:rsidR="002B35F9" w:rsidRPr="00A805FD">
              <w:rPr>
                <w:rFonts w:ascii="Meiryo UI" w:eastAsia="Meiryo UI" w:hAnsi="Meiryo UI" w:hint="eastAsia"/>
              </w:rPr>
              <w:t xml:space="preserve">　上咽頭　　　　　　　　</w:t>
            </w:r>
            <w:r w:rsidR="002B35F9" w:rsidRPr="00A805FD">
              <w:rPr>
                <w:rFonts w:ascii="Meiryo UI" w:eastAsia="Meiryo UI" w:hAnsi="Meiryo UI" w:hint="eastAsia"/>
                <w:sz w:val="18"/>
                <w:szCs w:val="18"/>
              </w:rPr>
              <w:t>左記選択肢以外となる場合は簡単に詳細を記載ください</w:t>
            </w:r>
          </w:p>
          <w:p w:rsidR="002B35F9" w:rsidRPr="00A805FD" w:rsidRDefault="001143A1" w:rsidP="002B35F9">
            <w:pPr>
              <w:rPr>
                <w:rFonts w:ascii="Meiryo UI" w:eastAsia="Meiryo UI" w:hAnsi="Meiryo UI"/>
              </w:rPr>
            </w:pPr>
            <w:sdt>
              <w:sdtPr>
                <w:rPr>
                  <w:rFonts w:ascii="Meiryo UI" w:eastAsia="Meiryo UI" w:hAnsi="Meiryo UI" w:hint="eastAsia"/>
                </w:rPr>
                <w:id w:val="809058532"/>
                <w14:checkbox>
                  <w14:checked w14:val="0"/>
                  <w14:checkedState w14:val="2612" w14:font="ＭＳ ゴシック"/>
                  <w14:uncheckedState w14:val="2610" w14:font="ＭＳ ゴシック"/>
                </w14:checkbox>
              </w:sdtPr>
              <w:sdtEndPr/>
              <w:sdtContent>
                <w:r w:rsidR="002B35F9" w:rsidRPr="00A805FD">
                  <w:rPr>
                    <w:rFonts w:ascii="Meiryo UI" w:eastAsia="Meiryo UI" w:hAnsi="Meiryo UI" w:hint="eastAsia"/>
                  </w:rPr>
                  <w:t>☐</w:t>
                </w:r>
              </w:sdtContent>
            </w:sdt>
            <w:r w:rsidR="002B35F9" w:rsidRPr="00A805FD">
              <w:rPr>
                <w:rFonts w:ascii="Meiryo UI" w:eastAsia="Meiryo UI" w:hAnsi="Meiryo UI" w:hint="eastAsia"/>
              </w:rPr>
              <w:t xml:space="preserve">　中咽頭</w:t>
            </w:r>
          </w:p>
          <w:p w:rsidR="002B35F9" w:rsidRPr="00A805FD" w:rsidRDefault="001143A1" w:rsidP="002B35F9">
            <w:pPr>
              <w:rPr>
                <w:rFonts w:ascii="Meiryo UI" w:eastAsia="Meiryo UI" w:hAnsi="Meiryo UI"/>
              </w:rPr>
            </w:pPr>
            <w:sdt>
              <w:sdtPr>
                <w:rPr>
                  <w:rFonts w:ascii="Meiryo UI" w:eastAsia="Meiryo UI" w:hAnsi="Meiryo UI" w:hint="eastAsia"/>
                </w:rPr>
                <w:id w:val="-1418401220"/>
                <w14:checkbox>
                  <w14:checked w14:val="0"/>
                  <w14:checkedState w14:val="2612" w14:font="ＭＳ ゴシック"/>
                  <w14:uncheckedState w14:val="2610" w14:font="ＭＳ ゴシック"/>
                </w14:checkbox>
              </w:sdtPr>
              <w:sdtEndPr/>
              <w:sdtContent>
                <w:r w:rsidR="002B35F9" w:rsidRPr="00A805FD">
                  <w:rPr>
                    <w:rFonts w:ascii="Meiryo UI" w:eastAsia="Meiryo UI" w:hAnsi="Meiryo UI" w:hint="eastAsia"/>
                  </w:rPr>
                  <w:t>☐</w:t>
                </w:r>
              </w:sdtContent>
            </w:sdt>
            <w:r w:rsidR="002B35F9" w:rsidRPr="00A805FD">
              <w:rPr>
                <w:rFonts w:ascii="Meiryo UI" w:eastAsia="Meiryo UI" w:hAnsi="Meiryo UI" w:hint="eastAsia"/>
              </w:rPr>
              <w:t xml:space="preserve">　下咽頭</w:t>
            </w:r>
          </w:p>
          <w:p w:rsidR="002B35F9" w:rsidRPr="00A805FD" w:rsidRDefault="001143A1" w:rsidP="002B35F9">
            <w:pPr>
              <w:rPr>
                <w:rFonts w:ascii="Meiryo UI" w:eastAsia="Meiryo UI" w:hAnsi="Meiryo UI"/>
              </w:rPr>
            </w:pPr>
            <w:sdt>
              <w:sdtPr>
                <w:rPr>
                  <w:rFonts w:ascii="Meiryo UI" w:eastAsia="Meiryo UI" w:hAnsi="Meiryo UI" w:hint="eastAsia"/>
                </w:rPr>
                <w:id w:val="2094891655"/>
                <w14:checkbox>
                  <w14:checked w14:val="0"/>
                  <w14:checkedState w14:val="2612" w14:font="ＭＳ ゴシック"/>
                  <w14:uncheckedState w14:val="2610" w14:font="ＭＳ ゴシック"/>
                </w14:checkbox>
              </w:sdtPr>
              <w:sdtEndPr/>
              <w:sdtContent>
                <w:r w:rsidR="002B35F9" w:rsidRPr="00A805FD">
                  <w:rPr>
                    <w:rFonts w:ascii="Meiryo UI" w:eastAsia="Meiryo UI" w:hAnsi="Meiryo UI" w:hint="eastAsia"/>
                  </w:rPr>
                  <w:t>☐</w:t>
                </w:r>
              </w:sdtContent>
            </w:sdt>
            <w:r w:rsidR="002B35F9" w:rsidRPr="00A805FD">
              <w:rPr>
                <w:rFonts w:ascii="Meiryo UI" w:eastAsia="Meiryo UI" w:hAnsi="Meiryo UI" w:hint="eastAsia"/>
              </w:rPr>
              <w:t xml:space="preserve">　喉頭</w:t>
            </w:r>
          </w:p>
          <w:p w:rsidR="002B35F9" w:rsidRPr="00A805FD" w:rsidRDefault="001143A1" w:rsidP="002B35F9">
            <w:pPr>
              <w:rPr>
                <w:rFonts w:ascii="Meiryo UI" w:eastAsia="Meiryo UI" w:hAnsi="Meiryo UI"/>
              </w:rPr>
            </w:pPr>
            <w:sdt>
              <w:sdtPr>
                <w:rPr>
                  <w:rFonts w:ascii="Meiryo UI" w:eastAsia="Meiryo UI" w:hAnsi="Meiryo UI" w:hint="eastAsia"/>
                </w:rPr>
                <w:id w:val="-919170323"/>
                <w14:checkbox>
                  <w14:checked w14:val="0"/>
                  <w14:checkedState w14:val="2612" w14:font="ＭＳ ゴシック"/>
                  <w14:uncheckedState w14:val="2610" w14:font="ＭＳ ゴシック"/>
                </w14:checkbox>
              </w:sdtPr>
              <w:sdtEndPr/>
              <w:sdtContent>
                <w:r w:rsidR="002B35F9" w:rsidRPr="00A805FD">
                  <w:rPr>
                    <w:rFonts w:ascii="Meiryo UI" w:eastAsia="Meiryo UI" w:hAnsi="Meiryo UI" w:hint="eastAsia"/>
                  </w:rPr>
                  <w:t>☐</w:t>
                </w:r>
              </w:sdtContent>
            </w:sdt>
            <w:r w:rsidR="002B35F9" w:rsidRPr="00A805FD">
              <w:rPr>
                <w:rFonts w:ascii="Meiryo UI" w:eastAsia="Meiryo UI" w:hAnsi="Meiryo UI" w:hint="eastAsia"/>
              </w:rPr>
              <w:t xml:space="preserve">　鼻副鼻腔</w:t>
            </w:r>
          </w:p>
          <w:p w:rsidR="002B35F9" w:rsidRPr="00A805FD" w:rsidRDefault="001143A1" w:rsidP="002B35F9">
            <w:pPr>
              <w:rPr>
                <w:rFonts w:ascii="Meiryo UI" w:eastAsia="Meiryo UI" w:hAnsi="Meiryo UI"/>
              </w:rPr>
            </w:pPr>
            <w:sdt>
              <w:sdtPr>
                <w:rPr>
                  <w:rFonts w:ascii="Meiryo UI" w:eastAsia="Meiryo UI" w:hAnsi="Meiryo UI" w:hint="eastAsia"/>
                </w:rPr>
                <w:id w:val="-1928182845"/>
                <w14:checkbox>
                  <w14:checked w14:val="0"/>
                  <w14:checkedState w14:val="2612" w14:font="ＭＳ ゴシック"/>
                  <w14:uncheckedState w14:val="2610" w14:font="ＭＳ ゴシック"/>
                </w14:checkbox>
              </w:sdtPr>
              <w:sdtEndPr/>
              <w:sdtContent>
                <w:r w:rsidR="002B35F9" w:rsidRPr="00A805FD">
                  <w:rPr>
                    <w:rFonts w:ascii="Meiryo UI" w:eastAsia="Meiryo UI" w:hAnsi="Meiryo UI" w:hint="eastAsia"/>
                  </w:rPr>
                  <w:t>☐</w:t>
                </w:r>
              </w:sdtContent>
            </w:sdt>
            <w:r w:rsidR="002B35F9" w:rsidRPr="00A805FD">
              <w:rPr>
                <w:rFonts w:ascii="Meiryo UI" w:eastAsia="Meiryo UI" w:hAnsi="Meiryo UI" w:hint="eastAsia"/>
              </w:rPr>
              <w:t xml:space="preserve">　唾液腺</w:t>
            </w:r>
          </w:p>
          <w:p w:rsidR="002B35F9" w:rsidRPr="00A805FD" w:rsidRDefault="002B35F9" w:rsidP="002B35F9">
            <w:pPr>
              <w:rPr>
                <w:rFonts w:ascii="Meiryo UI" w:eastAsia="Meiryo UI" w:hAnsi="Meiryo UI"/>
              </w:rPr>
            </w:pPr>
          </w:p>
        </w:tc>
      </w:tr>
      <w:tr w:rsidR="002B35F9" w:rsidRPr="00A805FD" w:rsidTr="00EC3CEC">
        <w:trPr>
          <w:trHeight w:val="567"/>
        </w:trPr>
        <w:tc>
          <w:tcPr>
            <w:tcW w:w="1896" w:type="pct"/>
            <w:vAlign w:val="center"/>
          </w:tcPr>
          <w:p w:rsidR="002B35F9" w:rsidRPr="00A805FD" w:rsidRDefault="002B35F9" w:rsidP="00EC3CEC">
            <w:pPr>
              <w:rPr>
                <w:rFonts w:ascii="Meiryo UI" w:eastAsia="Meiryo UI" w:hAnsi="Meiryo UI"/>
              </w:rPr>
            </w:pPr>
            <w:r w:rsidRPr="00A805FD">
              <w:rPr>
                <w:rFonts w:ascii="Meiryo UI" w:eastAsia="Meiryo UI" w:hAnsi="Meiryo UI" w:hint="eastAsia"/>
              </w:rPr>
              <w:t>14. 組織型</w:t>
            </w:r>
          </w:p>
        </w:tc>
        <w:tc>
          <w:tcPr>
            <w:tcW w:w="3104" w:type="pct"/>
            <w:vAlign w:val="center"/>
          </w:tcPr>
          <w:p w:rsidR="002B35F9" w:rsidRPr="00A805FD" w:rsidRDefault="002B35F9" w:rsidP="002B35F9">
            <w:pPr>
              <w:rPr>
                <w:rFonts w:ascii="Meiryo UI" w:eastAsia="Meiryo UI" w:hAnsi="Meiryo UI"/>
              </w:rPr>
            </w:pPr>
          </w:p>
          <w:p w:rsidR="002B35F9" w:rsidRPr="00A805FD" w:rsidRDefault="001143A1" w:rsidP="002B35F9">
            <w:pPr>
              <w:rPr>
                <w:rFonts w:ascii="Meiryo UI" w:eastAsia="Meiryo UI" w:hAnsi="Meiryo UI"/>
              </w:rPr>
            </w:pPr>
            <w:sdt>
              <w:sdtPr>
                <w:rPr>
                  <w:rFonts w:ascii="Meiryo UI" w:eastAsia="Meiryo UI" w:hAnsi="Meiryo UI" w:hint="eastAsia"/>
                </w:rPr>
                <w:id w:val="1151789285"/>
                <w14:checkbox>
                  <w14:checked w14:val="0"/>
                  <w14:checkedState w14:val="2612" w14:font="ＭＳ ゴシック"/>
                  <w14:uncheckedState w14:val="2610" w14:font="ＭＳ ゴシック"/>
                </w14:checkbox>
              </w:sdtPr>
              <w:sdtEndPr/>
              <w:sdtContent>
                <w:r w:rsidR="002B35F9" w:rsidRPr="00A805FD">
                  <w:rPr>
                    <w:rFonts w:ascii="Meiryo UI" w:eastAsia="Meiryo UI" w:hAnsi="Meiryo UI" w:hint="eastAsia"/>
                  </w:rPr>
                  <w:t>☐</w:t>
                </w:r>
              </w:sdtContent>
            </w:sdt>
            <w:r w:rsidR="002B35F9" w:rsidRPr="00A805FD">
              <w:rPr>
                <w:rFonts w:ascii="Meiryo UI" w:eastAsia="Meiryo UI" w:hAnsi="Meiryo UI" w:hint="eastAsia"/>
              </w:rPr>
              <w:t xml:space="preserve">　扁平上皮癌　　　 </w:t>
            </w:r>
            <w:sdt>
              <w:sdtPr>
                <w:rPr>
                  <w:rFonts w:ascii="Meiryo UI" w:eastAsia="Meiryo UI" w:hAnsi="Meiryo UI" w:hint="eastAsia"/>
                </w:rPr>
                <w:id w:val="-2141642217"/>
                <w14:checkbox>
                  <w14:checked w14:val="0"/>
                  <w14:checkedState w14:val="2612" w14:font="ＭＳ ゴシック"/>
                  <w14:uncheckedState w14:val="2610" w14:font="ＭＳ ゴシック"/>
                </w14:checkbox>
              </w:sdtPr>
              <w:sdtEndPr/>
              <w:sdtContent>
                <w:r w:rsidR="002B35F9" w:rsidRPr="00A805FD">
                  <w:rPr>
                    <w:rFonts w:ascii="Meiryo UI" w:eastAsia="Meiryo UI" w:hAnsi="Meiryo UI" w:hint="eastAsia"/>
                  </w:rPr>
                  <w:t>☐</w:t>
                </w:r>
              </w:sdtContent>
            </w:sdt>
            <w:r w:rsidR="002B35F9" w:rsidRPr="00A805FD">
              <w:rPr>
                <w:rFonts w:ascii="Meiryo UI" w:eastAsia="Meiryo UI" w:hAnsi="Meiryo UI" w:hint="eastAsia"/>
              </w:rPr>
              <w:t xml:space="preserve">　その他</w:t>
            </w:r>
          </w:p>
          <w:p w:rsidR="002B35F9" w:rsidRPr="00A805FD" w:rsidRDefault="001143A1" w:rsidP="002B35F9">
            <w:pPr>
              <w:rPr>
                <w:rFonts w:ascii="Meiryo UI" w:eastAsia="Meiryo UI" w:hAnsi="Meiryo UI"/>
              </w:rPr>
            </w:pPr>
            <w:sdt>
              <w:sdtPr>
                <w:rPr>
                  <w:rFonts w:ascii="Meiryo UI" w:eastAsia="Meiryo UI" w:hAnsi="Meiryo UI" w:hint="eastAsia"/>
                </w:rPr>
                <w:id w:val="-2036417439"/>
                <w14:checkbox>
                  <w14:checked w14:val="0"/>
                  <w14:checkedState w14:val="2612" w14:font="ＭＳ ゴシック"/>
                  <w14:uncheckedState w14:val="2610" w14:font="ＭＳ ゴシック"/>
                </w14:checkbox>
              </w:sdtPr>
              <w:sdtEndPr/>
              <w:sdtContent>
                <w:r w:rsidR="002B35F9" w:rsidRPr="00A805FD">
                  <w:rPr>
                    <w:rFonts w:ascii="Meiryo UI" w:eastAsia="Meiryo UI" w:hAnsi="Meiryo UI" w:hint="eastAsia"/>
                  </w:rPr>
                  <w:t>☐</w:t>
                </w:r>
              </w:sdtContent>
            </w:sdt>
            <w:r w:rsidR="002B35F9" w:rsidRPr="00A805FD">
              <w:rPr>
                <w:rFonts w:ascii="Meiryo UI" w:eastAsia="Meiryo UI" w:hAnsi="Meiryo UI" w:hint="eastAsia"/>
              </w:rPr>
              <w:t xml:space="preserve">　腺癌             </w:t>
            </w:r>
            <w:r w:rsidR="002B35F9" w:rsidRPr="00A805FD">
              <w:rPr>
                <w:rFonts w:ascii="Meiryo UI" w:eastAsia="Meiryo UI" w:hAnsi="Meiryo UI" w:hint="eastAsia"/>
                <w:sz w:val="18"/>
                <w:szCs w:val="18"/>
              </w:rPr>
              <w:t>左記選択肢以外となる場合は簡単に詳細を記載ください</w:t>
            </w:r>
          </w:p>
          <w:p w:rsidR="002B35F9" w:rsidRPr="00A805FD" w:rsidRDefault="001143A1" w:rsidP="002B35F9">
            <w:pPr>
              <w:rPr>
                <w:rFonts w:ascii="Meiryo UI" w:eastAsia="Meiryo UI" w:hAnsi="Meiryo UI"/>
              </w:rPr>
            </w:pPr>
            <w:sdt>
              <w:sdtPr>
                <w:rPr>
                  <w:rFonts w:ascii="Meiryo UI" w:eastAsia="Meiryo UI" w:hAnsi="Meiryo UI" w:hint="eastAsia"/>
                </w:rPr>
                <w:id w:val="857772867"/>
                <w14:checkbox>
                  <w14:checked w14:val="0"/>
                  <w14:checkedState w14:val="2612" w14:font="ＭＳ ゴシック"/>
                  <w14:uncheckedState w14:val="2610" w14:font="ＭＳ ゴシック"/>
                </w14:checkbox>
              </w:sdtPr>
              <w:sdtEndPr/>
              <w:sdtContent>
                <w:r w:rsidR="002B35F9" w:rsidRPr="00A805FD">
                  <w:rPr>
                    <w:rFonts w:ascii="Meiryo UI" w:eastAsia="Meiryo UI" w:hAnsi="Meiryo UI" w:hint="eastAsia"/>
                  </w:rPr>
                  <w:t>☐</w:t>
                </w:r>
              </w:sdtContent>
            </w:sdt>
            <w:r w:rsidR="002B35F9" w:rsidRPr="00A805FD">
              <w:rPr>
                <w:rFonts w:ascii="Meiryo UI" w:eastAsia="Meiryo UI" w:hAnsi="Meiryo UI" w:hint="eastAsia"/>
              </w:rPr>
              <w:t xml:space="preserve">　悪性黒色腫</w:t>
            </w:r>
          </w:p>
          <w:p w:rsidR="002B35F9" w:rsidRPr="00A805FD" w:rsidRDefault="002B35F9" w:rsidP="002B35F9">
            <w:pPr>
              <w:rPr>
                <w:rFonts w:ascii="Meiryo UI" w:eastAsia="Meiryo UI" w:hAnsi="Meiryo UI"/>
              </w:rPr>
            </w:pPr>
          </w:p>
        </w:tc>
      </w:tr>
      <w:tr w:rsidR="00A805FD" w:rsidRPr="00A805FD" w:rsidTr="00EC3CEC">
        <w:trPr>
          <w:trHeight w:val="567"/>
        </w:trPr>
        <w:tc>
          <w:tcPr>
            <w:tcW w:w="1896" w:type="pct"/>
            <w:vAlign w:val="center"/>
          </w:tcPr>
          <w:p w:rsidR="00A805FD" w:rsidRPr="00A805FD" w:rsidRDefault="00A805FD" w:rsidP="00EC3CEC">
            <w:pPr>
              <w:rPr>
                <w:rFonts w:ascii="Meiryo UI" w:eastAsia="Meiryo UI" w:hAnsi="Meiryo UI"/>
              </w:rPr>
            </w:pPr>
            <w:r w:rsidRPr="00A805FD">
              <w:rPr>
                <w:rFonts w:ascii="Meiryo UI" w:eastAsia="Meiryo UI" w:hAnsi="Meiryo UI" w:hint="eastAsia"/>
              </w:rPr>
              <w:t>15.</w:t>
            </w:r>
            <w:r w:rsidRPr="00A805FD">
              <w:rPr>
                <w:rFonts w:ascii="Meiryo UI" w:eastAsia="Meiryo UI" w:hAnsi="Meiryo UI"/>
              </w:rPr>
              <w:t xml:space="preserve"> </w:t>
            </w:r>
            <w:r w:rsidRPr="00A805FD">
              <w:rPr>
                <w:rFonts w:ascii="Meiryo UI" w:eastAsia="Meiryo UI" w:hAnsi="Meiryo UI" w:hint="eastAsia"/>
              </w:rPr>
              <w:t>診療連携に適応した薬剤</w:t>
            </w:r>
          </w:p>
        </w:tc>
        <w:tc>
          <w:tcPr>
            <w:tcW w:w="3104" w:type="pct"/>
            <w:vAlign w:val="center"/>
          </w:tcPr>
          <w:p w:rsidR="00A805FD" w:rsidRPr="00A805FD" w:rsidRDefault="00A805FD" w:rsidP="00A805FD">
            <w:pPr>
              <w:rPr>
                <w:rFonts w:ascii="Meiryo UI" w:eastAsia="Meiryo UI" w:hAnsi="Meiryo UI"/>
              </w:rPr>
            </w:pPr>
          </w:p>
          <w:p w:rsidR="00A805FD" w:rsidRPr="00A805FD" w:rsidRDefault="001143A1" w:rsidP="00A805FD">
            <w:pPr>
              <w:rPr>
                <w:rFonts w:ascii="Meiryo UI" w:eastAsia="Meiryo UI" w:hAnsi="Meiryo UI"/>
              </w:rPr>
            </w:pPr>
            <w:sdt>
              <w:sdtPr>
                <w:rPr>
                  <w:rFonts w:ascii="Meiryo UI" w:eastAsia="Meiryo UI" w:hAnsi="Meiryo UI" w:hint="eastAsia"/>
                </w:rPr>
                <w:id w:val="-597862168"/>
                <w14:checkbox>
                  <w14:checked w14:val="0"/>
                  <w14:checkedState w14:val="2612" w14:font="ＭＳ ゴシック"/>
                  <w14:uncheckedState w14:val="2610" w14:font="ＭＳ ゴシック"/>
                </w14:checkbox>
              </w:sdtPr>
              <w:sdtEndPr/>
              <w:sdtContent>
                <w:r w:rsidR="00A805FD" w:rsidRPr="00A805FD">
                  <w:rPr>
                    <w:rFonts w:ascii="Meiryo UI" w:eastAsia="Meiryo UI" w:hAnsi="Meiryo UI" w:hint="eastAsia"/>
                  </w:rPr>
                  <w:t>☐</w:t>
                </w:r>
              </w:sdtContent>
            </w:sdt>
            <w:r w:rsidR="00A805FD" w:rsidRPr="00A805FD">
              <w:rPr>
                <w:rFonts w:ascii="Meiryo UI" w:eastAsia="Meiryo UI" w:hAnsi="Meiryo UI" w:hint="eastAsia"/>
              </w:rPr>
              <w:t xml:space="preserve">　ニボルマブ　　　　　</w:t>
            </w:r>
          </w:p>
          <w:p w:rsidR="00A805FD" w:rsidRPr="00A805FD" w:rsidRDefault="001143A1" w:rsidP="00A805FD">
            <w:pPr>
              <w:rPr>
                <w:rFonts w:ascii="Meiryo UI" w:eastAsia="Meiryo UI" w:hAnsi="Meiryo UI"/>
                <w:sz w:val="18"/>
              </w:rPr>
            </w:pPr>
            <w:sdt>
              <w:sdtPr>
                <w:rPr>
                  <w:rFonts w:ascii="Meiryo UI" w:eastAsia="Meiryo UI" w:hAnsi="Meiryo UI" w:hint="eastAsia"/>
                </w:rPr>
                <w:id w:val="1542702168"/>
                <w14:checkbox>
                  <w14:checked w14:val="0"/>
                  <w14:checkedState w14:val="2612" w14:font="ＭＳ ゴシック"/>
                  <w14:uncheckedState w14:val="2610" w14:font="ＭＳ ゴシック"/>
                </w14:checkbox>
              </w:sdtPr>
              <w:sdtEndPr/>
              <w:sdtContent>
                <w:r w:rsidR="00A805FD" w:rsidRPr="00A805FD">
                  <w:rPr>
                    <w:rFonts w:ascii="Meiryo UI" w:eastAsia="Meiryo UI" w:hAnsi="Meiryo UI" w:hint="eastAsia"/>
                  </w:rPr>
                  <w:t>☐</w:t>
                </w:r>
              </w:sdtContent>
            </w:sdt>
            <w:r w:rsidR="00A805FD" w:rsidRPr="00A805FD">
              <w:rPr>
                <w:rFonts w:ascii="Meiryo UI" w:eastAsia="Meiryo UI" w:hAnsi="Meiryo UI" w:hint="eastAsia"/>
              </w:rPr>
              <w:t xml:space="preserve">　ペムブロリズマブ</w:t>
            </w:r>
          </w:p>
          <w:p w:rsidR="00A805FD" w:rsidRPr="00A805FD" w:rsidRDefault="001143A1" w:rsidP="00A805FD">
            <w:pPr>
              <w:rPr>
                <w:rFonts w:ascii="Meiryo UI" w:eastAsia="Meiryo UI" w:hAnsi="Meiryo UI"/>
              </w:rPr>
            </w:pPr>
            <w:sdt>
              <w:sdtPr>
                <w:rPr>
                  <w:rFonts w:ascii="Meiryo UI" w:eastAsia="Meiryo UI" w:hAnsi="Meiryo UI" w:hint="eastAsia"/>
                </w:rPr>
                <w:id w:val="-815420418"/>
                <w14:checkbox>
                  <w14:checked w14:val="0"/>
                  <w14:checkedState w14:val="2612" w14:font="ＭＳ ゴシック"/>
                  <w14:uncheckedState w14:val="2610" w14:font="ＭＳ ゴシック"/>
                </w14:checkbox>
              </w:sdtPr>
              <w:sdtEndPr/>
              <w:sdtContent>
                <w:r w:rsidR="00A805FD" w:rsidRPr="00A805FD">
                  <w:rPr>
                    <w:rFonts w:ascii="Meiryo UI" w:eastAsia="Meiryo UI" w:hAnsi="Meiryo UI" w:hint="eastAsia"/>
                  </w:rPr>
                  <w:t>☐</w:t>
                </w:r>
              </w:sdtContent>
            </w:sdt>
            <w:r w:rsidR="00A805FD" w:rsidRPr="00A805FD">
              <w:rPr>
                <w:rFonts w:ascii="Meiryo UI" w:eastAsia="Meiryo UI" w:hAnsi="Meiryo UI" w:hint="eastAsia"/>
              </w:rPr>
              <w:t xml:space="preserve">　薬剤不使用（使用検討のみ）</w:t>
            </w:r>
          </w:p>
          <w:p w:rsidR="00A805FD" w:rsidRPr="00A805FD" w:rsidRDefault="001143A1" w:rsidP="00A805FD">
            <w:pPr>
              <w:rPr>
                <w:rFonts w:ascii="Meiryo UI" w:eastAsia="Meiryo UI" w:hAnsi="Meiryo UI"/>
                <w:sz w:val="18"/>
              </w:rPr>
            </w:pPr>
            <w:sdt>
              <w:sdtPr>
                <w:rPr>
                  <w:rFonts w:ascii="Meiryo UI" w:eastAsia="Meiryo UI" w:hAnsi="Meiryo UI" w:hint="eastAsia"/>
                </w:rPr>
                <w:id w:val="585040820"/>
                <w14:checkbox>
                  <w14:checked w14:val="0"/>
                  <w14:checkedState w14:val="2612" w14:font="ＭＳ ゴシック"/>
                  <w14:uncheckedState w14:val="2610" w14:font="ＭＳ ゴシック"/>
                </w14:checkbox>
              </w:sdtPr>
              <w:sdtEndPr/>
              <w:sdtContent>
                <w:r w:rsidR="00A805FD" w:rsidRPr="00A805FD">
                  <w:rPr>
                    <w:rFonts w:ascii="Meiryo UI" w:eastAsia="Meiryo UI" w:hAnsi="Meiryo UI" w:hint="eastAsia"/>
                  </w:rPr>
                  <w:t>☐</w:t>
                </w:r>
              </w:sdtContent>
            </w:sdt>
            <w:r w:rsidR="00A805FD" w:rsidRPr="00A805FD">
              <w:rPr>
                <w:rFonts w:ascii="Meiryo UI" w:eastAsia="Meiryo UI" w:hAnsi="Meiryo UI" w:hint="eastAsia"/>
              </w:rPr>
              <w:t xml:space="preserve">　その他化学療法　</w:t>
            </w:r>
            <w:r w:rsidR="00A805FD" w:rsidRPr="00A805FD">
              <w:rPr>
                <w:rFonts w:ascii="Meiryo UI" w:eastAsia="Meiryo UI" w:hAnsi="Meiryo UI" w:hint="eastAsia"/>
                <w:sz w:val="18"/>
              </w:rPr>
              <w:t>上記選択肢以外となる場合は簡単に詳細を記載ください</w:t>
            </w:r>
          </w:p>
          <w:p w:rsidR="00A805FD" w:rsidRPr="00A805FD" w:rsidRDefault="00A805FD" w:rsidP="00A805FD">
            <w:pPr>
              <w:ind w:firstLineChars="100" w:firstLine="210"/>
              <w:rPr>
                <w:rFonts w:ascii="Meiryo UI" w:eastAsia="Meiryo UI" w:hAnsi="Meiryo UI"/>
              </w:rPr>
            </w:pPr>
          </w:p>
        </w:tc>
      </w:tr>
    </w:tbl>
    <w:p w:rsidR="007A2F2F" w:rsidRPr="00A805FD" w:rsidRDefault="007A2F2F">
      <w:pPr>
        <w:rPr>
          <w:rFonts w:ascii="Meiryo UI" w:eastAsia="Meiryo UI" w:hAnsi="Meiryo UI"/>
        </w:rPr>
      </w:pPr>
    </w:p>
    <w:p w:rsidR="00A805FD" w:rsidRPr="00A805FD" w:rsidRDefault="00A805FD">
      <w:pPr>
        <w:rPr>
          <w:rFonts w:ascii="Meiryo UI" w:eastAsia="Meiryo UI" w:hAnsi="Meiryo UI"/>
        </w:rPr>
      </w:pPr>
    </w:p>
    <w:sectPr w:rsidR="00A805FD" w:rsidRPr="00A805FD" w:rsidSect="005A68ED">
      <w:headerReference w:type="default" r:id="rId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1FC" w:rsidRDefault="005831FC" w:rsidP="005831FC">
      <w:r>
        <w:separator/>
      </w:r>
    </w:p>
  </w:endnote>
  <w:endnote w:type="continuationSeparator" w:id="0">
    <w:p w:rsidR="005831FC" w:rsidRDefault="005831FC" w:rsidP="0058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1FC" w:rsidRDefault="005831FC" w:rsidP="005831FC">
      <w:r>
        <w:separator/>
      </w:r>
    </w:p>
  </w:footnote>
  <w:footnote w:type="continuationSeparator" w:id="0">
    <w:p w:rsidR="005831FC" w:rsidRDefault="005831FC" w:rsidP="00583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1FC" w:rsidRPr="005831FC" w:rsidRDefault="005831FC" w:rsidP="005831FC">
    <w:pPr>
      <w:pStyle w:val="a5"/>
      <w:jc w:val="right"/>
      <w:rPr>
        <w:rFonts w:ascii="Meiryo UI" w:eastAsia="Meiryo UI" w:hAnsi="Meiryo UI"/>
      </w:rPr>
    </w:pPr>
    <w:r w:rsidRPr="005831FC">
      <w:rPr>
        <w:rFonts w:ascii="Meiryo UI" w:eastAsia="Meiryo UI" w:hAnsi="Meiryo UI" w:hint="eastAsia"/>
      </w:rPr>
      <w:t>記入日：　　　　年　　　　月　　　　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C92879"/>
    <w:multiLevelType w:val="hybridMultilevel"/>
    <w:tmpl w:val="AB7E700C"/>
    <w:lvl w:ilvl="0" w:tplc="B0A414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8ED"/>
    <w:rsid w:val="001143A1"/>
    <w:rsid w:val="002B35F9"/>
    <w:rsid w:val="005831FC"/>
    <w:rsid w:val="005A68ED"/>
    <w:rsid w:val="007A2F2F"/>
    <w:rsid w:val="008010A5"/>
    <w:rsid w:val="00A41867"/>
    <w:rsid w:val="00A805FD"/>
    <w:rsid w:val="00D919DD"/>
    <w:rsid w:val="00F80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B9EFDBC-755D-40C8-96C6-0AF9BFCE5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8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6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A68ED"/>
    <w:pPr>
      <w:ind w:leftChars="400" w:left="840"/>
    </w:pPr>
  </w:style>
  <w:style w:type="paragraph" w:styleId="a5">
    <w:name w:val="header"/>
    <w:basedOn w:val="a"/>
    <w:link w:val="a6"/>
    <w:uiPriority w:val="99"/>
    <w:unhideWhenUsed/>
    <w:rsid w:val="005831FC"/>
    <w:pPr>
      <w:tabs>
        <w:tab w:val="center" w:pos="4252"/>
        <w:tab w:val="right" w:pos="8504"/>
      </w:tabs>
      <w:snapToGrid w:val="0"/>
    </w:pPr>
  </w:style>
  <w:style w:type="character" w:customStyle="1" w:styleId="a6">
    <w:name w:val="ヘッダー (文字)"/>
    <w:basedOn w:val="a0"/>
    <w:link w:val="a5"/>
    <w:uiPriority w:val="99"/>
    <w:rsid w:val="005831FC"/>
  </w:style>
  <w:style w:type="paragraph" w:styleId="a7">
    <w:name w:val="footer"/>
    <w:basedOn w:val="a"/>
    <w:link w:val="a8"/>
    <w:uiPriority w:val="99"/>
    <w:unhideWhenUsed/>
    <w:rsid w:val="005831FC"/>
    <w:pPr>
      <w:tabs>
        <w:tab w:val="center" w:pos="4252"/>
        <w:tab w:val="right" w:pos="8504"/>
      </w:tabs>
      <w:snapToGrid w:val="0"/>
    </w:pPr>
  </w:style>
  <w:style w:type="character" w:customStyle="1" w:styleId="a8">
    <w:name w:val="フッター (文字)"/>
    <w:basedOn w:val="a0"/>
    <w:link w:val="a7"/>
    <w:uiPriority w:val="99"/>
    <w:rsid w:val="005831FC"/>
  </w:style>
  <w:style w:type="character" w:styleId="a9">
    <w:name w:val="Hyperlink"/>
    <w:basedOn w:val="a0"/>
    <w:uiPriority w:val="99"/>
    <w:unhideWhenUsed/>
    <w:rsid w:val="00F801F1"/>
    <w:rPr>
      <w:color w:val="0563C1" w:themeColor="hyperlink"/>
      <w:u w:val="single"/>
    </w:rPr>
  </w:style>
  <w:style w:type="character" w:styleId="aa">
    <w:name w:val="annotation reference"/>
    <w:basedOn w:val="a0"/>
    <w:uiPriority w:val="99"/>
    <w:semiHidden/>
    <w:unhideWhenUsed/>
    <w:rsid w:val="00F801F1"/>
    <w:rPr>
      <w:sz w:val="18"/>
      <w:szCs w:val="18"/>
    </w:rPr>
  </w:style>
  <w:style w:type="paragraph" w:styleId="ab">
    <w:name w:val="annotation text"/>
    <w:basedOn w:val="a"/>
    <w:link w:val="ac"/>
    <w:uiPriority w:val="99"/>
    <w:semiHidden/>
    <w:unhideWhenUsed/>
    <w:rsid w:val="00F801F1"/>
    <w:pPr>
      <w:jc w:val="left"/>
    </w:pPr>
  </w:style>
  <w:style w:type="character" w:customStyle="1" w:styleId="ac">
    <w:name w:val="コメント文字列 (文字)"/>
    <w:basedOn w:val="a0"/>
    <w:link w:val="ab"/>
    <w:uiPriority w:val="99"/>
    <w:semiHidden/>
    <w:rsid w:val="00F801F1"/>
  </w:style>
  <w:style w:type="paragraph" w:styleId="ad">
    <w:name w:val="annotation subject"/>
    <w:basedOn w:val="ab"/>
    <w:next w:val="ab"/>
    <w:link w:val="ae"/>
    <w:uiPriority w:val="99"/>
    <w:semiHidden/>
    <w:unhideWhenUsed/>
    <w:rsid w:val="00F801F1"/>
    <w:rPr>
      <w:b/>
      <w:bCs/>
    </w:rPr>
  </w:style>
  <w:style w:type="character" w:customStyle="1" w:styleId="ae">
    <w:name w:val="コメント内容 (文字)"/>
    <w:basedOn w:val="ac"/>
    <w:link w:val="ad"/>
    <w:uiPriority w:val="99"/>
    <w:semiHidden/>
    <w:rsid w:val="00F801F1"/>
    <w:rPr>
      <w:b/>
      <w:bCs/>
    </w:rPr>
  </w:style>
  <w:style w:type="paragraph" w:styleId="af">
    <w:name w:val="Balloon Text"/>
    <w:basedOn w:val="a"/>
    <w:link w:val="af0"/>
    <w:uiPriority w:val="99"/>
    <w:semiHidden/>
    <w:unhideWhenUsed/>
    <w:rsid w:val="00F801F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801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021082">
      <w:bodyDiv w:val="1"/>
      <w:marLeft w:val="0"/>
      <w:marRight w:val="0"/>
      <w:marTop w:val="0"/>
      <w:marBottom w:val="0"/>
      <w:divBdr>
        <w:top w:val="none" w:sz="0" w:space="0" w:color="auto"/>
        <w:left w:val="none" w:sz="0" w:space="0" w:color="auto"/>
        <w:bottom w:val="none" w:sz="0" w:space="0" w:color="auto"/>
        <w:right w:val="none" w:sz="0" w:space="0" w:color="auto"/>
      </w:divBdr>
      <w:divsChild>
        <w:div w:id="1386830740">
          <w:marLeft w:val="0"/>
          <w:marRight w:val="60"/>
          <w:marTop w:val="0"/>
          <w:marBottom w:val="0"/>
          <w:divBdr>
            <w:top w:val="none" w:sz="0" w:space="0" w:color="auto"/>
            <w:left w:val="none" w:sz="0" w:space="0" w:color="auto"/>
            <w:bottom w:val="none" w:sz="0" w:space="0" w:color="auto"/>
            <w:right w:val="none" w:sz="0" w:space="0" w:color="auto"/>
          </w:divBdr>
        </w:div>
        <w:div w:id="1480998927">
          <w:marLeft w:val="0"/>
          <w:marRight w:val="60"/>
          <w:marTop w:val="0"/>
          <w:marBottom w:val="0"/>
          <w:divBdr>
            <w:top w:val="none" w:sz="0" w:space="0" w:color="auto"/>
            <w:left w:val="none" w:sz="0" w:space="0" w:color="auto"/>
            <w:bottom w:val="none" w:sz="0" w:space="0" w:color="auto"/>
            <w:right w:val="none" w:sz="0" w:space="0" w:color="auto"/>
          </w:divBdr>
        </w:div>
        <w:div w:id="705721429">
          <w:marLeft w:val="0"/>
          <w:marRight w:val="60"/>
          <w:marTop w:val="0"/>
          <w:marBottom w:val="0"/>
          <w:divBdr>
            <w:top w:val="none" w:sz="0" w:space="0" w:color="auto"/>
            <w:left w:val="none" w:sz="0" w:space="0" w:color="auto"/>
            <w:bottom w:val="none" w:sz="0" w:space="0" w:color="auto"/>
            <w:right w:val="none" w:sz="0" w:space="0" w:color="auto"/>
          </w:divBdr>
        </w:div>
      </w:divsChild>
    </w:div>
    <w:div w:id="717708937">
      <w:bodyDiv w:val="1"/>
      <w:marLeft w:val="0"/>
      <w:marRight w:val="0"/>
      <w:marTop w:val="0"/>
      <w:marBottom w:val="0"/>
      <w:divBdr>
        <w:top w:val="none" w:sz="0" w:space="0" w:color="auto"/>
        <w:left w:val="none" w:sz="0" w:space="0" w:color="auto"/>
        <w:bottom w:val="none" w:sz="0" w:space="0" w:color="auto"/>
        <w:right w:val="none" w:sz="0" w:space="0" w:color="auto"/>
      </w:divBdr>
    </w:div>
    <w:div w:id="199729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jp.surveymonkey.com/r/FWZF27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smo.or.jp/headandneck-chemo/abou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164</Words>
  <Characters>937</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User05</dc:creator>
  <cp:keywords/>
  <dc:description/>
  <cp:lastModifiedBy>User05</cp:lastModifiedBy>
  <cp:revision>2</cp:revision>
  <dcterms:created xsi:type="dcterms:W3CDTF">2017-12-27T00:48:00Z</dcterms:created>
  <dcterms:modified xsi:type="dcterms:W3CDTF">2017-12-27T00:48:00Z</dcterms:modified>
</cp:coreProperties>
</file>